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874B" w14:textId="77777777" w:rsidR="005C063A" w:rsidRDefault="005C063A" w:rsidP="00960410">
      <w:pPr>
        <w:rPr>
          <w:rFonts w:ascii="Microsoft Sans Serif"/>
          <w:sz w:val="19"/>
        </w:rPr>
        <w:sectPr w:rsidR="005C063A">
          <w:type w:val="continuous"/>
          <w:pgSz w:w="11910" w:h="16840"/>
          <w:pgMar w:top="940" w:right="360" w:bottom="280" w:left="520" w:header="720" w:footer="720" w:gutter="0"/>
          <w:cols w:num="2" w:space="720" w:equalWidth="0">
            <w:col w:w="1989" w:space="40"/>
            <w:col w:w="9001"/>
          </w:cols>
        </w:sectPr>
      </w:pPr>
    </w:p>
    <w:p w14:paraId="6316121D" w14:textId="519DBDB2" w:rsidR="005C063A" w:rsidRDefault="005C063A">
      <w:pPr>
        <w:pStyle w:val="a3"/>
        <w:ind w:left="0"/>
        <w:jc w:val="left"/>
        <w:rPr>
          <w:b/>
          <w:sz w:val="30"/>
        </w:rPr>
      </w:pPr>
    </w:p>
    <w:p w14:paraId="3D7E8BB9" w14:textId="77777777" w:rsidR="006D31B0" w:rsidRDefault="006D31B0" w:rsidP="006D31B0">
      <w:pPr>
        <w:spacing w:line="228" w:lineRule="auto"/>
        <w:ind w:left="792"/>
        <w:jc w:val="both"/>
        <w:rPr>
          <w:b/>
          <w:color w:val="000000"/>
          <w:sz w:val="28"/>
          <w:szCs w:val="28"/>
        </w:rPr>
      </w:pPr>
      <w:r w:rsidRPr="006D31B0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45F1379" wp14:editId="4E36C2C0">
            <wp:extent cx="6517640" cy="8743328"/>
            <wp:effectExtent l="0" t="0" r="0" b="635"/>
            <wp:docPr id="1" name="Рисунок 1" descr="C:\Users\User\Desktop\титульники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из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62" cy="87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0F24" w14:textId="77777777" w:rsidR="006D31B0" w:rsidRDefault="006D31B0" w:rsidP="006D31B0">
      <w:pPr>
        <w:spacing w:line="228" w:lineRule="auto"/>
        <w:ind w:left="792"/>
        <w:jc w:val="both"/>
        <w:rPr>
          <w:b/>
          <w:color w:val="000000"/>
          <w:sz w:val="28"/>
          <w:szCs w:val="28"/>
        </w:rPr>
      </w:pPr>
    </w:p>
    <w:p w14:paraId="1C94BAAF" w14:textId="77777777" w:rsidR="006D31B0" w:rsidRDefault="006D31B0" w:rsidP="006D31B0">
      <w:pPr>
        <w:spacing w:line="228" w:lineRule="auto"/>
        <w:ind w:left="792"/>
        <w:jc w:val="both"/>
        <w:rPr>
          <w:b/>
          <w:color w:val="000000"/>
          <w:sz w:val="28"/>
          <w:szCs w:val="28"/>
        </w:rPr>
      </w:pPr>
    </w:p>
    <w:p w14:paraId="4766FA21" w14:textId="77777777" w:rsidR="006D31B0" w:rsidRDefault="006D31B0" w:rsidP="006D31B0">
      <w:pPr>
        <w:spacing w:line="228" w:lineRule="auto"/>
        <w:ind w:left="792"/>
        <w:jc w:val="both"/>
        <w:rPr>
          <w:b/>
          <w:color w:val="000000"/>
          <w:sz w:val="28"/>
          <w:szCs w:val="28"/>
        </w:rPr>
      </w:pPr>
    </w:p>
    <w:p w14:paraId="337085D3" w14:textId="77777777" w:rsidR="006D31B0" w:rsidRDefault="006D31B0" w:rsidP="006D31B0">
      <w:pPr>
        <w:spacing w:line="228" w:lineRule="auto"/>
        <w:ind w:left="792"/>
        <w:jc w:val="both"/>
        <w:rPr>
          <w:b/>
          <w:color w:val="000000"/>
          <w:sz w:val="28"/>
          <w:szCs w:val="28"/>
        </w:rPr>
      </w:pPr>
    </w:p>
    <w:p w14:paraId="71E4A3C9" w14:textId="72B0078E" w:rsidR="00960410" w:rsidRPr="00773215" w:rsidRDefault="006D31B0" w:rsidP="006D31B0">
      <w:pPr>
        <w:spacing w:line="228" w:lineRule="auto"/>
        <w:ind w:left="79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bookmarkStart w:id="0" w:name="_GoBack"/>
      <w:bookmarkEnd w:id="0"/>
      <w:r w:rsidR="00960410" w:rsidRPr="00773215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6B6C5C83" w14:textId="57799611" w:rsidR="00960410" w:rsidRPr="00773215" w:rsidRDefault="00773215" w:rsidP="00960410">
      <w:pPr>
        <w:ind w:left="19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60410" w:rsidRPr="00773215">
        <w:rPr>
          <w:color w:val="000000"/>
          <w:sz w:val="28"/>
          <w:szCs w:val="28"/>
        </w:rPr>
        <w:t xml:space="preserve"> Министерство образования и науки Пермского края</w:t>
      </w:r>
    </w:p>
    <w:p w14:paraId="37260F97" w14:textId="6688ECBB" w:rsidR="00960410" w:rsidRPr="00773215" w:rsidRDefault="00960410" w:rsidP="00960410">
      <w:pPr>
        <w:ind w:right="3340"/>
        <w:jc w:val="center"/>
        <w:rPr>
          <w:sz w:val="28"/>
          <w:szCs w:val="28"/>
        </w:rPr>
      </w:pPr>
      <w:r w:rsidRPr="00773215">
        <w:rPr>
          <w:color w:val="000000"/>
          <w:sz w:val="28"/>
          <w:szCs w:val="28"/>
        </w:rPr>
        <w:t xml:space="preserve">                                            </w:t>
      </w:r>
      <w:r w:rsidR="00773215">
        <w:rPr>
          <w:color w:val="000000"/>
          <w:sz w:val="28"/>
          <w:szCs w:val="28"/>
        </w:rPr>
        <w:t xml:space="preserve">        </w:t>
      </w:r>
      <w:r w:rsidRPr="00773215">
        <w:rPr>
          <w:color w:val="000000"/>
          <w:sz w:val="28"/>
          <w:szCs w:val="28"/>
        </w:rPr>
        <w:t xml:space="preserve">Администрация </w:t>
      </w:r>
      <w:proofErr w:type="spellStart"/>
      <w:r w:rsidRPr="00773215">
        <w:rPr>
          <w:color w:val="000000"/>
          <w:sz w:val="28"/>
          <w:szCs w:val="28"/>
        </w:rPr>
        <w:t>Кочевского</w:t>
      </w:r>
      <w:proofErr w:type="spellEnd"/>
      <w:r w:rsidRPr="00773215">
        <w:rPr>
          <w:color w:val="000000"/>
          <w:sz w:val="28"/>
          <w:szCs w:val="28"/>
        </w:rPr>
        <w:t xml:space="preserve"> МО</w:t>
      </w:r>
    </w:p>
    <w:p w14:paraId="4A30F364" w14:textId="62ACC596" w:rsidR="00960410" w:rsidRPr="00773215" w:rsidRDefault="00960410" w:rsidP="00960410">
      <w:pPr>
        <w:jc w:val="center"/>
        <w:rPr>
          <w:sz w:val="28"/>
          <w:szCs w:val="28"/>
        </w:rPr>
      </w:pPr>
      <w:r w:rsidRPr="00773215">
        <w:rPr>
          <w:sz w:val="28"/>
          <w:szCs w:val="28"/>
        </w:rPr>
        <w:t xml:space="preserve">              Муниципальное бюджетное общеобразовательное учреждение</w:t>
      </w:r>
    </w:p>
    <w:p w14:paraId="52F60D82" w14:textId="759BCD75" w:rsidR="00960410" w:rsidRPr="00773215" w:rsidRDefault="00960410" w:rsidP="00960410">
      <w:pPr>
        <w:jc w:val="center"/>
        <w:rPr>
          <w:sz w:val="28"/>
          <w:szCs w:val="28"/>
        </w:rPr>
      </w:pPr>
      <w:r w:rsidRPr="00773215">
        <w:rPr>
          <w:sz w:val="28"/>
          <w:szCs w:val="28"/>
        </w:rPr>
        <w:t xml:space="preserve">                «</w:t>
      </w:r>
      <w:proofErr w:type="spellStart"/>
      <w:r w:rsidRPr="00773215">
        <w:rPr>
          <w:sz w:val="28"/>
          <w:szCs w:val="28"/>
        </w:rPr>
        <w:t>Кочёвская</w:t>
      </w:r>
      <w:proofErr w:type="spellEnd"/>
      <w:r w:rsidRPr="00773215">
        <w:rPr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</w:tblGrid>
      <w:tr w:rsidR="00960410" w:rsidRPr="00773215" w14:paraId="3F432B50" w14:textId="77777777" w:rsidTr="00960410">
        <w:tc>
          <w:tcPr>
            <w:tcW w:w="3156" w:type="dxa"/>
          </w:tcPr>
          <w:p w14:paraId="44710752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</w:p>
          <w:p w14:paraId="3F32BF7D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>РАССМОТРЕНО</w:t>
            </w:r>
          </w:p>
          <w:p w14:paraId="18E8EB11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 xml:space="preserve">на заседании </w:t>
            </w:r>
          </w:p>
          <w:p w14:paraId="3A8E97AF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>методического совета</w:t>
            </w:r>
          </w:p>
          <w:p w14:paraId="0B5DEA5F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>Протокол № 1</w:t>
            </w:r>
          </w:p>
          <w:p w14:paraId="2CF4F12A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>от «28» августа 2023 г.</w:t>
            </w:r>
          </w:p>
          <w:p w14:paraId="4BD4AA01" w14:textId="77777777" w:rsidR="00960410" w:rsidRPr="00773215" w:rsidRDefault="00960410">
            <w:pPr>
              <w:spacing w:line="300" w:lineRule="atLeast"/>
              <w:rPr>
                <w:sz w:val="28"/>
                <w:szCs w:val="28"/>
              </w:rPr>
            </w:pPr>
            <w:r w:rsidRPr="00773215">
              <w:rPr>
                <w:sz w:val="28"/>
                <w:szCs w:val="28"/>
              </w:rPr>
              <w:t xml:space="preserve">Руководитель </w:t>
            </w:r>
          </w:p>
          <w:p w14:paraId="388AC8B9" w14:textId="384A908A" w:rsidR="00960410" w:rsidRPr="00773215" w:rsidRDefault="00773215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960410" w:rsidRPr="00773215">
              <w:rPr>
                <w:sz w:val="28"/>
                <w:szCs w:val="28"/>
              </w:rPr>
              <w:t>/О.А. Попова /</w:t>
            </w:r>
          </w:p>
        </w:tc>
      </w:tr>
    </w:tbl>
    <w:p w14:paraId="0EE16831" w14:textId="77777777" w:rsidR="00960410" w:rsidRPr="00773215" w:rsidRDefault="00960410" w:rsidP="00960410">
      <w:pPr>
        <w:shd w:val="clear" w:color="auto" w:fill="FFFFFF"/>
        <w:spacing w:after="100" w:afterAutospacing="1"/>
        <w:rPr>
          <w:sz w:val="28"/>
          <w:szCs w:val="28"/>
        </w:rPr>
      </w:pPr>
      <w:r w:rsidRPr="00773215">
        <w:rPr>
          <w:sz w:val="28"/>
          <w:szCs w:val="28"/>
        </w:rPr>
        <w:br/>
      </w:r>
    </w:p>
    <w:p w14:paraId="47FCB211" w14:textId="77777777" w:rsidR="00960410" w:rsidRPr="00773215" w:rsidRDefault="00960410" w:rsidP="0096041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DCEA1C8" w14:textId="77777777" w:rsidR="00960410" w:rsidRPr="00773215" w:rsidRDefault="00960410" w:rsidP="0096041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1D2136B" w14:textId="77777777" w:rsidR="00960410" w:rsidRPr="00773215" w:rsidRDefault="00960410" w:rsidP="0096041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866E841" w14:textId="1B212696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bCs/>
          <w:sz w:val="28"/>
          <w:szCs w:val="28"/>
        </w:rPr>
        <w:t>РАБОЧАЯ ПРОГРАММА</w:t>
      </w:r>
    </w:p>
    <w:p w14:paraId="1EE8F842" w14:textId="77777777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sz w:val="28"/>
          <w:szCs w:val="28"/>
        </w:rPr>
        <w:t>учебного предмета</w:t>
      </w:r>
    </w:p>
    <w:p w14:paraId="6A88AC27" w14:textId="31189A00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sz w:val="28"/>
          <w:szCs w:val="28"/>
        </w:rPr>
        <w:t>«Изобразительное искусство»</w:t>
      </w:r>
    </w:p>
    <w:p w14:paraId="18414C81" w14:textId="44A545BE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sz w:val="28"/>
          <w:szCs w:val="28"/>
        </w:rPr>
        <w:t>ДЛЯ </w:t>
      </w:r>
      <w:r w:rsidRPr="00773215">
        <w:rPr>
          <w:bCs/>
          <w:sz w:val="28"/>
          <w:szCs w:val="28"/>
        </w:rPr>
        <w:t>4</w:t>
      </w:r>
      <w:r w:rsidRPr="00773215">
        <w:rPr>
          <w:sz w:val="28"/>
          <w:szCs w:val="28"/>
        </w:rPr>
        <w:t> КЛАССА</w:t>
      </w:r>
    </w:p>
    <w:p w14:paraId="1C20BFC4" w14:textId="77777777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sz w:val="28"/>
          <w:szCs w:val="28"/>
        </w:rPr>
        <w:t>НАЧАЛЬНОГО ОБЩЕГО ОБРАЗОВАНИЯ</w:t>
      </w:r>
    </w:p>
    <w:p w14:paraId="2F697FF2" w14:textId="77777777" w:rsidR="00960410" w:rsidRPr="00773215" w:rsidRDefault="00960410" w:rsidP="00960410">
      <w:pPr>
        <w:shd w:val="clear" w:color="auto" w:fill="FFFFFF"/>
        <w:jc w:val="center"/>
        <w:rPr>
          <w:sz w:val="28"/>
          <w:szCs w:val="28"/>
        </w:rPr>
      </w:pPr>
      <w:r w:rsidRPr="00773215">
        <w:rPr>
          <w:sz w:val="28"/>
          <w:szCs w:val="28"/>
        </w:rPr>
        <w:t xml:space="preserve">НА 2023-2024 УЧЕБНЫЙ ГОД </w:t>
      </w:r>
    </w:p>
    <w:p w14:paraId="7D5E3429" w14:textId="77777777" w:rsidR="00960410" w:rsidRPr="00773215" w:rsidRDefault="00960410" w:rsidP="00960410">
      <w:pPr>
        <w:shd w:val="clear" w:color="auto" w:fill="FFFFFF"/>
        <w:spacing w:after="100" w:afterAutospacing="1"/>
        <w:rPr>
          <w:sz w:val="28"/>
          <w:szCs w:val="28"/>
        </w:rPr>
      </w:pPr>
    </w:p>
    <w:p w14:paraId="253EC8B3" w14:textId="77777777" w:rsidR="00960410" w:rsidRPr="00773215" w:rsidRDefault="00960410" w:rsidP="00960410">
      <w:pPr>
        <w:shd w:val="clear" w:color="auto" w:fill="FFFFFF"/>
        <w:spacing w:after="100" w:afterAutospacing="1"/>
        <w:jc w:val="right"/>
        <w:rPr>
          <w:sz w:val="28"/>
          <w:szCs w:val="28"/>
        </w:rPr>
      </w:pPr>
    </w:p>
    <w:p w14:paraId="2AA2AAE0" w14:textId="77777777" w:rsidR="00960410" w:rsidRPr="00773215" w:rsidRDefault="00960410" w:rsidP="00960410">
      <w:pPr>
        <w:shd w:val="clear" w:color="auto" w:fill="FFFFFF"/>
        <w:spacing w:after="100" w:afterAutospacing="1"/>
        <w:jc w:val="right"/>
        <w:rPr>
          <w:sz w:val="28"/>
          <w:szCs w:val="28"/>
        </w:rPr>
      </w:pPr>
    </w:p>
    <w:p w14:paraId="4491F9B9" w14:textId="77777777" w:rsidR="00960410" w:rsidRPr="00773215" w:rsidRDefault="00960410" w:rsidP="00960410">
      <w:pPr>
        <w:shd w:val="clear" w:color="auto" w:fill="FFFFFF"/>
        <w:spacing w:after="100" w:afterAutospacing="1"/>
        <w:jc w:val="right"/>
        <w:rPr>
          <w:sz w:val="28"/>
          <w:szCs w:val="28"/>
        </w:rPr>
      </w:pPr>
    </w:p>
    <w:p w14:paraId="6206BAE8" w14:textId="77777777" w:rsidR="00960410" w:rsidRPr="00773215" w:rsidRDefault="00960410" w:rsidP="00960410">
      <w:pPr>
        <w:shd w:val="clear" w:color="auto" w:fill="FFFFFF"/>
        <w:spacing w:after="100" w:afterAutospacing="1"/>
        <w:jc w:val="right"/>
        <w:rPr>
          <w:sz w:val="28"/>
          <w:szCs w:val="28"/>
        </w:rPr>
      </w:pPr>
    </w:p>
    <w:p w14:paraId="22041384" w14:textId="13715C39" w:rsidR="00960410" w:rsidRPr="00773215" w:rsidRDefault="00960410" w:rsidP="00960410">
      <w:pPr>
        <w:shd w:val="clear" w:color="auto" w:fill="FFFFFF"/>
        <w:spacing w:after="100" w:afterAutospacing="1"/>
        <w:jc w:val="right"/>
        <w:rPr>
          <w:sz w:val="28"/>
          <w:szCs w:val="28"/>
        </w:rPr>
      </w:pPr>
      <w:r w:rsidRPr="00773215">
        <w:rPr>
          <w:sz w:val="28"/>
          <w:szCs w:val="28"/>
        </w:rPr>
        <w:t>Составители:</w:t>
      </w:r>
    </w:p>
    <w:p w14:paraId="3B1C6020" w14:textId="77777777" w:rsidR="00A36554" w:rsidRDefault="00960410" w:rsidP="00A36554">
      <w:pPr>
        <w:shd w:val="clear" w:color="auto" w:fill="FFFFFF"/>
        <w:jc w:val="right"/>
        <w:rPr>
          <w:sz w:val="28"/>
          <w:szCs w:val="28"/>
        </w:rPr>
      </w:pPr>
      <w:r w:rsidRPr="00773215">
        <w:rPr>
          <w:sz w:val="28"/>
          <w:szCs w:val="28"/>
        </w:rPr>
        <w:t>учителя начальных классов</w:t>
      </w:r>
    </w:p>
    <w:p w14:paraId="1CE6EFA7" w14:textId="3BBC1FCA" w:rsidR="00773215" w:rsidRPr="00773215" w:rsidRDefault="00960410" w:rsidP="00A36554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773215">
        <w:rPr>
          <w:sz w:val="28"/>
          <w:szCs w:val="28"/>
        </w:rPr>
        <w:t>Пыстогова</w:t>
      </w:r>
      <w:proofErr w:type="spellEnd"/>
      <w:r w:rsidRPr="00773215">
        <w:rPr>
          <w:sz w:val="28"/>
          <w:szCs w:val="28"/>
        </w:rPr>
        <w:t xml:space="preserve"> Нелли Ивановна</w:t>
      </w:r>
    </w:p>
    <w:p w14:paraId="6301837A" w14:textId="03779049" w:rsidR="00960410" w:rsidRPr="00773215" w:rsidRDefault="00960410" w:rsidP="00773215">
      <w:pPr>
        <w:shd w:val="clear" w:color="auto" w:fill="FFFFFF"/>
        <w:jc w:val="right"/>
        <w:rPr>
          <w:sz w:val="28"/>
          <w:szCs w:val="28"/>
        </w:rPr>
      </w:pPr>
      <w:r w:rsidRPr="00773215">
        <w:rPr>
          <w:sz w:val="28"/>
          <w:szCs w:val="28"/>
        </w:rPr>
        <w:t>Хомякова Лариса Денисовна</w:t>
      </w:r>
    </w:p>
    <w:p w14:paraId="10C868EF" w14:textId="149CA10F" w:rsidR="00960410" w:rsidRPr="00773215" w:rsidRDefault="00960410" w:rsidP="00773215">
      <w:pPr>
        <w:shd w:val="clear" w:color="auto" w:fill="FFFFFF"/>
        <w:jc w:val="right"/>
        <w:rPr>
          <w:b/>
          <w:bCs/>
          <w:sz w:val="28"/>
          <w:szCs w:val="28"/>
        </w:rPr>
      </w:pPr>
      <w:r w:rsidRPr="00773215">
        <w:rPr>
          <w:sz w:val="28"/>
          <w:szCs w:val="28"/>
        </w:rPr>
        <w:t>Щукина Татьяна Алексеевна</w:t>
      </w:r>
    </w:p>
    <w:p w14:paraId="3B82B4E4" w14:textId="77777777" w:rsidR="00960410" w:rsidRPr="00773215" w:rsidRDefault="00960410" w:rsidP="00960410">
      <w:pPr>
        <w:shd w:val="clear" w:color="auto" w:fill="FFFFFF"/>
        <w:spacing w:after="100" w:afterAutospacing="1"/>
        <w:rPr>
          <w:b/>
          <w:bCs/>
          <w:sz w:val="28"/>
          <w:szCs w:val="28"/>
        </w:rPr>
      </w:pPr>
    </w:p>
    <w:p w14:paraId="7B5EADE4" w14:textId="03B63AB3" w:rsidR="00960410" w:rsidRPr="00773215" w:rsidRDefault="00960410" w:rsidP="00773215">
      <w:pPr>
        <w:shd w:val="clear" w:color="auto" w:fill="FFFFFF"/>
        <w:spacing w:after="100" w:afterAutospacing="1"/>
        <w:jc w:val="center"/>
        <w:rPr>
          <w:bCs/>
          <w:sz w:val="28"/>
          <w:szCs w:val="28"/>
        </w:rPr>
      </w:pPr>
      <w:r w:rsidRPr="00773215">
        <w:rPr>
          <w:bCs/>
          <w:sz w:val="28"/>
          <w:szCs w:val="28"/>
        </w:rPr>
        <w:t>Кочево, 2023</w:t>
      </w:r>
    </w:p>
    <w:p w14:paraId="71EAA5EB" w14:textId="7EEBB425" w:rsidR="005C063A" w:rsidRDefault="005C063A" w:rsidP="00960410">
      <w:pPr>
        <w:tabs>
          <w:tab w:val="left" w:pos="10935"/>
        </w:tabs>
        <w:rPr>
          <w:sz w:val="28"/>
        </w:rPr>
        <w:sectPr w:rsidR="005C063A">
          <w:type w:val="continuous"/>
          <w:pgSz w:w="11910" w:h="16840"/>
          <w:pgMar w:top="940" w:right="360" w:bottom="280" w:left="520" w:header="720" w:footer="720" w:gutter="0"/>
          <w:cols w:space="720"/>
        </w:sectPr>
      </w:pPr>
    </w:p>
    <w:p w14:paraId="51EC1F5B" w14:textId="77777777" w:rsidR="005C063A" w:rsidRDefault="006D31B0" w:rsidP="00960410">
      <w:pPr>
        <w:pStyle w:val="1"/>
        <w:spacing w:before="69"/>
        <w:ind w:left="0" w:right="1410"/>
        <w:jc w:val="center"/>
      </w:pPr>
      <w:r>
        <w:lastRenderedPageBreak/>
        <w:pict w14:anchorId="602201DE">
          <v:rect id="_x0000_s1038" style="position:absolute;left:0;text-align:left;margin-left:43.55pt;margin-top:21.8pt;width:498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C2673E">
        <w:t>ПОЯСНИТЕЛЬНАЯ</w:t>
      </w:r>
      <w:r w:rsidR="00C2673E">
        <w:rPr>
          <w:spacing w:val="-4"/>
        </w:rPr>
        <w:t xml:space="preserve"> </w:t>
      </w:r>
      <w:r w:rsidR="00C2673E">
        <w:t>ЗАПИСКА</w:t>
      </w:r>
    </w:p>
    <w:p w14:paraId="6A7BD0FB" w14:textId="7B30BEBF" w:rsidR="005C063A" w:rsidRDefault="00C2673E">
      <w:pPr>
        <w:pStyle w:val="a3"/>
        <w:spacing w:before="10" w:line="268" w:lineRule="auto"/>
        <w:ind w:right="734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14:paraId="2B0D0EBE" w14:textId="77777777" w:rsidR="005C063A" w:rsidRDefault="00C2673E">
      <w:pPr>
        <w:pStyle w:val="a3"/>
        <w:spacing w:before="9" w:line="268" w:lineRule="auto"/>
        <w:ind w:right="74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выносимым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</w:p>
    <w:p w14:paraId="2EFB5588" w14:textId="77777777" w:rsidR="005C063A" w:rsidRDefault="00C2673E">
      <w:pPr>
        <w:pStyle w:val="a3"/>
        <w:spacing w:before="13" w:line="268" w:lineRule="auto"/>
        <w:ind w:right="735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знаний, 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учащихся.</w:t>
      </w:r>
    </w:p>
    <w:p w14:paraId="7B0D1952" w14:textId="77777777" w:rsidR="005C063A" w:rsidRDefault="00C2673E">
      <w:pPr>
        <w:pStyle w:val="a3"/>
        <w:spacing w:before="12" w:line="266" w:lineRule="auto"/>
        <w:ind w:right="744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1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художественной деятельности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4091539A" w14:textId="77777777" w:rsidR="005C063A" w:rsidRDefault="00C2673E">
      <w:pPr>
        <w:pStyle w:val="a3"/>
        <w:spacing w:before="20" w:line="268" w:lineRule="auto"/>
        <w:ind w:right="735"/>
      </w:pPr>
      <w:r>
        <w:t>Содержание предмета</w:t>
      </w:r>
      <w:r>
        <w:rPr>
          <w:spacing w:val="1"/>
        </w:rPr>
        <w:t xml:space="preserve"> </w:t>
      </w:r>
      <w:r>
        <w:t>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 развитию эстетического восприятия природы, восприятию произведений искусства 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 учебной задачи, поставленной учителем. Такая рефлексия детского 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 обучающий</w:t>
      </w:r>
      <w:r>
        <w:rPr>
          <w:spacing w:val="-2"/>
        </w:rPr>
        <w:t xml:space="preserve"> </w:t>
      </w:r>
      <w:r>
        <w:t>характер.</w:t>
      </w:r>
    </w:p>
    <w:p w14:paraId="22411BAE" w14:textId="77777777" w:rsidR="005C063A" w:rsidRDefault="00C2673E">
      <w:pPr>
        <w:pStyle w:val="a3"/>
        <w:spacing w:before="5" w:line="268" w:lineRule="auto"/>
        <w:ind w:right="741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14:paraId="36CFA8CB" w14:textId="77777777" w:rsidR="005C063A" w:rsidRDefault="00C2673E">
      <w:pPr>
        <w:pStyle w:val="a3"/>
        <w:spacing w:before="10" w:line="268" w:lineRule="auto"/>
        <w:ind w:right="732"/>
      </w:pPr>
      <w:r>
        <w:t>Учебные темы, связанные с восприятием, могут быть реализованы как отдельные уроки, но</w:t>
      </w:r>
      <w:r>
        <w:rPr>
          <w:spacing w:val="1"/>
        </w:rPr>
        <w:t xml:space="preserve"> </w:t>
      </w:r>
      <w:r>
        <w:t>чаще всего следует объединять задачи восприятия с задачами практической творческой работы</w:t>
      </w:r>
      <w:r>
        <w:rPr>
          <w:spacing w:val="1"/>
        </w:rPr>
        <w:t xml:space="preserve"> </w:t>
      </w:r>
      <w:r>
        <w:t>(при сохранении учебного времени на восприятие произведений искусства и 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14:paraId="578B51A1" w14:textId="77777777" w:rsidR="005C063A" w:rsidRDefault="00C2673E">
      <w:pPr>
        <w:spacing w:before="9" w:line="268" w:lineRule="auto"/>
        <w:ind w:left="380" w:right="735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художественно-творческая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 приоритетное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миру формируется прежде всего в собственной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решения художественно-творческих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16C77E2F" w14:textId="77777777" w:rsidR="005C063A" w:rsidRDefault="00C2673E">
      <w:pPr>
        <w:pStyle w:val="a3"/>
        <w:spacing w:before="11" w:line="268" w:lineRule="auto"/>
        <w:ind w:right="734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детей с</w:t>
      </w:r>
      <w:r>
        <w:rPr>
          <w:spacing w:val="-1"/>
        </w:rPr>
        <w:t xml:space="preserve"> </w:t>
      </w:r>
      <w:r>
        <w:t>ОВЗ.</w:t>
      </w:r>
    </w:p>
    <w:p w14:paraId="7E408BBD" w14:textId="77777777" w:rsidR="005C063A" w:rsidRDefault="00C2673E">
      <w:pPr>
        <w:pStyle w:val="a3"/>
        <w:spacing w:before="9" w:line="268" w:lineRule="auto"/>
        <w:ind w:right="735"/>
      </w:pP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0D3DDA7C" w14:textId="77777777" w:rsidR="005C063A" w:rsidRDefault="005C063A">
      <w:pPr>
        <w:spacing w:line="268" w:lineRule="auto"/>
        <w:sectPr w:rsidR="005C063A">
          <w:pgSz w:w="11910" w:h="16840"/>
          <w:pgMar w:top="960" w:right="360" w:bottom="280" w:left="520" w:header="720" w:footer="720" w:gutter="0"/>
          <w:cols w:space="720"/>
        </w:sectPr>
      </w:pPr>
    </w:p>
    <w:p w14:paraId="18F36E3D" w14:textId="1AC485FA" w:rsidR="005C063A" w:rsidRDefault="00C2673E">
      <w:pPr>
        <w:pStyle w:val="1"/>
        <w:spacing w:before="65" w:line="268" w:lineRule="auto"/>
        <w:ind w:left="4252" w:right="1441" w:hanging="3099"/>
        <w:jc w:val="left"/>
      </w:pPr>
      <w:r>
        <w:lastRenderedPageBreak/>
        <w:t xml:space="preserve">МЕСТО УЧЕБНОГО ПРЕДМЕТА «ИЗОБРАЗИТЕЛЬНОЕ ИСКУССТВО» </w:t>
      </w:r>
      <w:proofErr w:type="gramStart"/>
      <w:r>
        <w:t>В</w:t>
      </w:r>
      <w:proofErr w:type="gramEnd"/>
      <w:r>
        <w:rPr>
          <w:spacing w:val="-58"/>
        </w:rPr>
        <w:t xml:space="preserve">          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DD8CD8F" w14:textId="77777777" w:rsidR="005C063A" w:rsidRDefault="00C2673E">
      <w:pPr>
        <w:pStyle w:val="a3"/>
        <w:spacing w:before="1" w:line="268" w:lineRule="auto"/>
        <w:ind w:right="7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«Искусство»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обязательным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изучения.</w:t>
      </w:r>
      <w:r>
        <w:rPr>
          <w:spacing w:val="42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предмета</w:t>
      </w:r>
    </w:p>
    <w:p w14:paraId="1152D805" w14:textId="3DB12443" w:rsidR="005C063A" w:rsidRDefault="00C2673E">
      <w:pPr>
        <w:pStyle w:val="a3"/>
        <w:spacing w:line="268" w:lineRule="auto"/>
        <w:ind w:right="736"/>
      </w:pPr>
      <w:r>
        <w:t>«Изобразительное искусство» структурировано как система тематических модулей и входит в</w:t>
      </w:r>
      <w:r>
        <w:rPr>
          <w:spacing w:val="1"/>
        </w:rPr>
        <w:t xml:space="preserve"> </w:t>
      </w:r>
      <w:r>
        <w:t>учебный план 1—4 классов программы начального общего образования в объёме 1 ч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</w:p>
    <w:p w14:paraId="3235EEF7" w14:textId="6F44CE74" w:rsidR="005C063A" w:rsidRDefault="006D31B0">
      <w:pPr>
        <w:pStyle w:val="a3"/>
        <w:spacing w:before="11" w:line="268" w:lineRule="auto"/>
        <w:ind w:right="739"/>
      </w:pPr>
      <w:r>
        <w:pict w14:anchorId="13AE8B84">
          <v:rect id="_x0000_s1037" style="position:absolute;left:0;text-align:left;margin-left:43.55pt;margin-top:81.15pt;width:498pt;height:13.8pt;z-index:-18224640;mso-position-horizontal-relative:page" fillcolor="#f7fcf7" stroked="f">
            <w10:wrap anchorx="page"/>
          </v:rect>
        </w:pict>
      </w:r>
      <w:r w:rsidR="00C2673E">
        <w:t>При</w:t>
      </w:r>
      <w:r w:rsidR="00C2673E">
        <w:rPr>
          <w:spacing w:val="1"/>
        </w:rPr>
        <w:t xml:space="preserve"> </w:t>
      </w:r>
      <w:r w:rsidR="00C2673E">
        <w:t>этом</w:t>
      </w:r>
      <w:r w:rsidR="00C2673E">
        <w:rPr>
          <w:spacing w:val="1"/>
        </w:rPr>
        <w:t xml:space="preserve"> </w:t>
      </w:r>
      <w:r w:rsidR="00C2673E">
        <w:t>предусматривается</w:t>
      </w:r>
      <w:r w:rsidR="00C2673E">
        <w:rPr>
          <w:spacing w:val="1"/>
        </w:rPr>
        <w:t xml:space="preserve"> </w:t>
      </w:r>
      <w:r w:rsidR="00C2673E">
        <w:t>возможность</w:t>
      </w:r>
      <w:r w:rsidR="00C2673E">
        <w:rPr>
          <w:spacing w:val="1"/>
        </w:rPr>
        <w:t xml:space="preserve"> </w:t>
      </w:r>
      <w:r w:rsidR="00C2673E">
        <w:t>реализации</w:t>
      </w:r>
      <w:r w:rsidR="00C2673E">
        <w:rPr>
          <w:spacing w:val="1"/>
        </w:rPr>
        <w:t xml:space="preserve"> </w:t>
      </w:r>
      <w:r w:rsidR="00C2673E">
        <w:t>этого</w:t>
      </w:r>
      <w:r w:rsidR="00C2673E">
        <w:rPr>
          <w:spacing w:val="1"/>
        </w:rPr>
        <w:t xml:space="preserve"> </w:t>
      </w:r>
      <w:r w:rsidR="00C2673E">
        <w:t>курса</w:t>
      </w:r>
      <w:r w:rsidR="00C2673E">
        <w:rPr>
          <w:spacing w:val="1"/>
        </w:rPr>
        <w:t xml:space="preserve"> </w:t>
      </w:r>
      <w:r w:rsidR="00C2673E">
        <w:t>при</w:t>
      </w:r>
      <w:r w:rsidR="00C2673E">
        <w:rPr>
          <w:spacing w:val="1"/>
        </w:rPr>
        <w:t xml:space="preserve"> </w:t>
      </w:r>
      <w:r w:rsidR="00C2673E">
        <w:t>выделении</w:t>
      </w:r>
      <w:r w:rsidR="00C2673E">
        <w:rPr>
          <w:spacing w:val="1"/>
        </w:rPr>
        <w:t xml:space="preserve"> </w:t>
      </w:r>
      <w:r w:rsidR="00C2673E">
        <w:t>на</w:t>
      </w:r>
      <w:r w:rsidR="00C2673E">
        <w:rPr>
          <w:spacing w:val="1"/>
        </w:rPr>
        <w:t xml:space="preserve"> </w:t>
      </w:r>
      <w:r w:rsidR="00C2673E">
        <w:t>его</w:t>
      </w:r>
      <w:r w:rsidR="00C2673E">
        <w:rPr>
          <w:spacing w:val="1"/>
        </w:rPr>
        <w:t xml:space="preserve"> </w:t>
      </w:r>
      <w:r w:rsidR="00C2673E">
        <w:t>изучение</w:t>
      </w:r>
      <w:r w:rsidR="00C2673E">
        <w:rPr>
          <w:spacing w:val="1"/>
        </w:rPr>
        <w:t xml:space="preserve"> </w:t>
      </w:r>
      <w:r w:rsidR="00C2673E">
        <w:t>двух</w:t>
      </w:r>
      <w:r w:rsidR="00C2673E">
        <w:rPr>
          <w:spacing w:val="1"/>
        </w:rPr>
        <w:t xml:space="preserve"> </w:t>
      </w:r>
      <w:r w:rsidR="00C2673E">
        <w:t>учебных</w:t>
      </w:r>
      <w:r w:rsidR="00C2673E">
        <w:rPr>
          <w:spacing w:val="1"/>
        </w:rPr>
        <w:t xml:space="preserve"> </w:t>
      </w:r>
      <w:r w:rsidR="00C2673E">
        <w:t>часов</w:t>
      </w:r>
      <w:r w:rsidR="00C2673E">
        <w:rPr>
          <w:spacing w:val="1"/>
        </w:rPr>
        <w:t xml:space="preserve"> </w:t>
      </w:r>
      <w:r w:rsidR="00C2673E">
        <w:t>в</w:t>
      </w:r>
      <w:r w:rsidR="00C2673E">
        <w:rPr>
          <w:spacing w:val="1"/>
        </w:rPr>
        <w:t xml:space="preserve"> </w:t>
      </w:r>
      <w:r w:rsidR="00C2673E">
        <w:t>неделю</w:t>
      </w:r>
      <w:r w:rsidR="00C2673E">
        <w:rPr>
          <w:spacing w:val="1"/>
        </w:rPr>
        <w:t xml:space="preserve"> </w:t>
      </w:r>
      <w:r w:rsidR="00C2673E">
        <w:t>за</w:t>
      </w:r>
      <w:r w:rsidR="00C2673E">
        <w:rPr>
          <w:spacing w:val="1"/>
        </w:rPr>
        <w:t xml:space="preserve"> </w:t>
      </w:r>
      <w:r w:rsidR="00C2673E">
        <w:t>счёт</w:t>
      </w:r>
      <w:r w:rsidR="00C2673E">
        <w:rPr>
          <w:spacing w:val="1"/>
        </w:rPr>
        <w:t xml:space="preserve"> </w:t>
      </w:r>
      <w:r w:rsidR="00C2673E">
        <w:t>вариативной</w:t>
      </w:r>
      <w:r w:rsidR="00C2673E">
        <w:rPr>
          <w:spacing w:val="1"/>
        </w:rPr>
        <w:t xml:space="preserve"> </w:t>
      </w:r>
      <w:r w:rsidR="00C2673E">
        <w:t>части</w:t>
      </w:r>
      <w:r w:rsidR="00C2673E">
        <w:rPr>
          <w:spacing w:val="1"/>
        </w:rPr>
        <w:t xml:space="preserve"> </w:t>
      </w:r>
      <w:r w:rsidR="00C2673E">
        <w:t>учебного</w:t>
      </w:r>
      <w:r w:rsidR="00C2673E">
        <w:rPr>
          <w:spacing w:val="1"/>
        </w:rPr>
        <w:t xml:space="preserve"> </w:t>
      </w:r>
      <w:r w:rsidR="00C2673E">
        <w:t>плана,</w:t>
      </w:r>
      <w:r w:rsidR="00C2673E">
        <w:rPr>
          <w:spacing w:val="1"/>
        </w:rPr>
        <w:t xml:space="preserve"> </w:t>
      </w:r>
      <w:r w:rsidR="00C2673E">
        <w:t>определяемой</w:t>
      </w:r>
      <w:r w:rsidR="00C2673E">
        <w:rPr>
          <w:spacing w:val="1"/>
        </w:rPr>
        <w:t xml:space="preserve"> </w:t>
      </w:r>
      <w:r w:rsidR="00C2673E">
        <w:t>участниками</w:t>
      </w:r>
      <w:r w:rsidR="00C2673E">
        <w:rPr>
          <w:spacing w:val="1"/>
        </w:rPr>
        <w:t xml:space="preserve"> </w:t>
      </w:r>
      <w:r w:rsidR="00C2673E">
        <w:t>образовательного</w:t>
      </w:r>
      <w:r w:rsidR="00C2673E">
        <w:rPr>
          <w:spacing w:val="1"/>
        </w:rPr>
        <w:t xml:space="preserve"> </w:t>
      </w:r>
      <w:r w:rsidR="00C2673E">
        <w:t>процесса.</w:t>
      </w:r>
      <w:r w:rsidR="00C2673E">
        <w:rPr>
          <w:spacing w:val="1"/>
        </w:rPr>
        <w:t xml:space="preserve"> </w:t>
      </w:r>
      <w:r w:rsidR="00C2673E">
        <w:t>При</w:t>
      </w:r>
      <w:r w:rsidR="00C2673E">
        <w:rPr>
          <w:spacing w:val="1"/>
        </w:rPr>
        <w:t xml:space="preserve"> </w:t>
      </w:r>
      <w:r w:rsidR="00C2673E">
        <w:t>этом</w:t>
      </w:r>
      <w:r w:rsidR="00C2673E">
        <w:rPr>
          <w:spacing w:val="1"/>
        </w:rPr>
        <w:t xml:space="preserve"> </w:t>
      </w:r>
      <w:r w:rsidR="00C2673E">
        <w:t>предполагается</w:t>
      </w:r>
      <w:r w:rsidR="00C2673E">
        <w:rPr>
          <w:spacing w:val="61"/>
        </w:rPr>
        <w:t xml:space="preserve"> </w:t>
      </w:r>
      <w:r w:rsidR="00C2673E">
        <w:t>не</w:t>
      </w:r>
      <w:r w:rsidR="00C2673E">
        <w:rPr>
          <w:spacing w:val="1"/>
        </w:rPr>
        <w:t xml:space="preserve"> </w:t>
      </w:r>
      <w:r w:rsidR="00C2673E">
        <w:t>увеличение</w:t>
      </w:r>
      <w:r w:rsidR="00C2673E">
        <w:rPr>
          <w:spacing w:val="1"/>
        </w:rPr>
        <w:t xml:space="preserve"> </w:t>
      </w:r>
      <w:r w:rsidR="00C2673E">
        <w:t>количества</w:t>
      </w:r>
      <w:r w:rsidR="00C2673E">
        <w:rPr>
          <w:spacing w:val="1"/>
        </w:rPr>
        <w:t xml:space="preserve"> </w:t>
      </w:r>
      <w:r w:rsidR="00C2673E">
        <w:t>тем</w:t>
      </w:r>
      <w:r w:rsidR="00C2673E">
        <w:rPr>
          <w:spacing w:val="1"/>
        </w:rPr>
        <w:t xml:space="preserve"> </w:t>
      </w:r>
      <w:r w:rsidR="00C2673E">
        <w:t>для</w:t>
      </w:r>
      <w:r w:rsidR="00C2673E">
        <w:rPr>
          <w:spacing w:val="1"/>
        </w:rPr>
        <w:t xml:space="preserve"> </w:t>
      </w:r>
      <w:r w:rsidR="00C2673E">
        <w:t>изучения,</w:t>
      </w:r>
      <w:r w:rsidR="00C2673E">
        <w:rPr>
          <w:spacing w:val="1"/>
        </w:rPr>
        <w:t xml:space="preserve"> </w:t>
      </w:r>
      <w:r w:rsidR="00C2673E">
        <w:t>а</w:t>
      </w:r>
      <w:r w:rsidR="00C2673E">
        <w:rPr>
          <w:spacing w:val="1"/>
        </w:rPr>
        <w:t xml:space="preserve"> </w:t>
      </w:r>
      <w:r w:rsidR="00C2673E">
        <w:t>увеличение</w:t>
      </w:r>
      <w:r w:rsidR="00C2673E">
        <w:rPr>
          <w:spacing w:val="1"/>
        </w:rPr>
        <w:t xml:space="preserve"> </w:t>
      </w:r>
      <w:r w:rsidR="00C2673E">
        <w:t>времени</w:t>
      </w:r>
      <w:r w:rsidR="00C2673E">
        <w:rPr>
          <w:spacing w:val="1"/>
        </w:rPr>
        <w:t xml:space="preserve"> </w:t>
      </w:r>
      <w:r w:rsidR="00C2673E">
        <w:t>на</w:t>
      </w:r>
      <w:r w:rsidR="00C2673E">
        <w:rPr>
          <w:spacing w:val="1"/>
        </w:rPr>
        <w:t xml:space="preserve"> </w:t>
      </w:r>
      <w:r w:rsidR="00C2673E">
        <w:t>практическую</w:t>
      </w:r>
      <w:r w:rsidR="00C2673E">
        <w:rPr>
          <w:spacing w:val="1"/>
        </w:rPr>
        <w:t xml:space="preserve"> </w:t>
      </w:r>
      <w:r w:rsidR="00C2673E">
        <w:t>художественную</w:t>
      </w:r>
      <w:r w:rsidR="00C2673E">
        <w:rPr>
          <w:spacing w:val="1"/>
        </w:rPr>
        <w:t xml:space="preserve"> </w:t>
      </w:r>
      <w:r w:rsidR="00C2673E">
        <w:t>деятельность.</w:t>
      </w:r>
      <w:r w:rsidR="00C2673E">
        <w:rPr>
          <w:spacing w:val="1"/>
        </w:rPr>
        <w:t xml:space="preserve"> </w:t>
      </w:r>
      <w:r w:rsidR="00C2673E">
        <w:t>Это</w:t>
      </w:r>
      <w:r w:rsidR="00C2673E">
        <w:rPr>
          <w:spacing w:val="1"/>
        </w:rPr>
        <w:t xml:space="preserve"> </w:t>
      </w:r>
      <w:r w:rsidR="00C2673E">
        <w:t>способствует</w:t>
      </w:r>
      <w:r w:rsidR="00C2673E">
        <w:rPr>
          <w:spacing w:val="1"/>
        </w:rPr>
        <w:t xml:space="preserve"> </w:t>
      </w:r>
      <w:r w:rsidR="00C2673E">
        <w:t>качеству</w:t>
      </w:r>
      <w:r w:rsidR="00C2673E">
        <w:rPr>
          <w:spacing w:val="1"/>
        </w:rPr>
        <w:t xml:space="preserve"> </w:t>
      </w:r>
      <w:r w:rsidR="00C2673E">
        <w:t>обучения</w:t>
      </w:r>
      <w:r w:rsidR="00C2673E">
        <w:rPr>
          <w:spacing w:val="1"/>
        </w:rPr>
        <w:t xml:space="preserve"> </w:t>
      </w:r>
      <w:r w:rsidR="00C2673E">
        <w:t>и</w:t>
      </w:r>
      <w:r w:rsidR="00C2673E">
        <w:rPr>
          <w:spacing w:val="1"/>
        </w:rPr>
        <w:t xml:space="preserve"> </w:t>
      </w:r>
      <w:r w:rsidR="00C2673E">
        <w:t>достижению</w:t>
      </w:r>
      <w:r w:rsidR="00C2673E">
        <w:rPr>
          <w:spacing w:val="1"/>
        </w:rPr>
        <w:t xml:space="preserve"> </w:t>
      </w:r>
      <w:r w:rsidR="00C2673E">
        <w:t>более</w:t>
      </w:r>
      <w:r w:rsidR="00C2673E">
        <w:rPr>
          <w:spacing w:val="1"/>
        </w:rPr>
        <w:t xml:space="preserve"> </w:t>
      </w:r>
      <w:r w:rsidR="00C2673E">
        <w:t xml:space="preserve">высокого уровня как предметных, так и личностных и </w:t>
      </w:r>
      <w:proofErr w:type="spellStart"/>
      <w:r w:rsidR="00C2673E">
        <w:t>метапредметных</w:t>
      </w:r>
      <w:proofErr w:type="spellEnd"/>
      <w:r w:rsidR="00C2673E">
        <w:t xml:space="preserve"> результатов обучения.</w:t>
      </w:r>
      <w:r w:rsidR="00C2673E">
        <w:rPr>
          <w:spacing w:val="1"/>
        </w:rPr>
        <w:t xml:space="preserve"> </w:t>
      </w:r>
    </w:p>
    <w:p w14:paraId="5A1D4794" w14:textId="77777777" w:rsidR="005C063A" w:rsidRDefault="005C063A">
      <w:pPr>
        <w:pStyle w:val="a3"/>
        <w:spacing w:before="2"/>
        <w:ind w:left="0"/>
        <w:jc w:val="left"/>
        <w:rPr>
          <w:sz w:val="29"/>
        </w:rPr>
      </w:pPr>
    </w:p>
    <w:p w14:paraId="73D1B28A" w14:textId="77777777" w:rsidR="005C063A" w:rsidRDefault="00C2673E">
      <w:pPr>
        <w:pStyle w:val="1"/>
        <w:spacing w:before="0"/>
        <w:ind w:left="840" w:right="1410"/>
        <w:jc w:val="center"/>
      </w:pPr>
      <w:r>
        <w:t>4</w:t>
      </w:r>
      <w:r>
        <w:rPr>
          <w:spacing w:val="-2"/>
        </w:rPr>
        <w:t xml:space="preserve"> </w:t>
      </w:r>
      <w:r>
        <w:t>КЛАСС</w:t>
      </w:r>
    </w:p>
    <w:p w14:paraId="4EBB57BC" w14:textId="77777777" w:rsidR="005C063A" w:rsidRDefault="006D31B0">
      <w:pPr>
        <w:pStyle w:val="a3"/>
        <w:spacing w:before="2"/>
        <w:ind w:left="0"/>
        <w:jc w:val="left"/>
        <w:rPr>
          <w:b/>
          <w:sz w:val="21"/>
        </w:rPr>
      </w:pPr>
      <w:r>
        <w:pict w14:anchorId="1E7CE8A8">
          <v:rect id="_x0000_s1032" style="position:absolute;margin-left:45pt;margin-top:14.15pt;width:498pt;height:.7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421AE07" w14:textId="77777777" w:rsidR="005C063A" w:rsidRDefault="00C2673E">
      <w:pPr>
        <w:spacing w:before="50"/>
        <w:ind w:left="38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B1DF725" w14:textId="77777777" w:rsidR="005C063A" w:rsidRDefault="00C2673E">
      <w:pPr>
        <w:pStyle w:val="a3"/>
        <w:spacing w:before="34" w:line="268" w:lineRule="auto"/>
        <w:ind w:right="671"/>
        <w:jc w:val="left"/>
      </w:pPr>
      <w:r>
        <w:t>Правила</w:t>
      </w:r>
      <w:r>
        <w:rPr>
          <w:spacing w:val="16"/>
        </w:rPr>
        <w:t xml:space="preserve"> </w:t>
      </w:r>
      <w:r>
        <w:t>линейной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воздушной</w:t>
      </w:r>
      <w:r>
        <w:rPr>
          <w:spacing w:val="17"/>
        </w:rPr>
        <w:t xml:space="preserve"> </w:t>
      </w:r>
      <w:r>
        <w:t>перспективы:</w:t>
      </w:r>
      <w:r>
        <w:rPr>
          <w:spacing w:val="19"/>
        </w:rPr>
        <w:t xml:space="preserve"> </w:t>
      </w:r>
      <w:r>
        <w:t>уменьшение</w:t>
      </w:r>
      <w:r>
        <w:rPr>
          <w:spacing w:val="16"/>
        </w:rPr>
        <w:t xml:space="preserve"> </w:t>
      </w:r>
      <w:r>
        <w:t>размера</w:t>
      </w:r>
      <w:r>
        <w:rPr>
          <w:spacing w:val="16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 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 и тонального контрастов.</w:t>
      </w:r>
    </w:p>
    <w:p w14:paraId="679F0D8C" w14:textId="77777777" w:rsidR="005C063A" w:rsidRDefault="00C2673E">
      <w:pPr>
        <w:pStyle w:val="a3"/>
        <w:spacing w:before="13" w:line="266" w:lineRule="auto"/>
        <w:ind w:right="671"/>
        <w:jc w:val="left"/>
      </w:pPr>
      <w:r>
        <w:t>Рисунок</w:t>
      </w:r>
      <w:r>
        <w:rPr>
          <w:spacing w:val="22"/>
        </w:rPr>
        <w:t xml:space="preserve"> </w:t>
      </w:r>
      <w:r>
        <w:t>фигуры</w:t>
      </w:r>
      <w:r>
        <w:rPr>
          <w:spacing w:val="25"/>
        </w:rPr>
        <w:t xml:space="preserve"> </w:t>
      </w:r>
      <w:r>
        <w:t>человека:</w:t>
      </w:r>
      <w:r>
        <w:rPr>
          <w:spacing w:val="23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пропорции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взаимоотношение</w:t>
      </w:r>
      <w:r>
        <w:rPr>
          <w:spacing w:val="22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фигуры,</w:t>
      </w:r>
      <w:r>
        <w:rPr>
          <w:spacing w:val="24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 на</w:t>
      </w:r>
      <w:r>
        <w:rPr>
          <w:spacing w:val="-1"/>
        </w:rPr>
        <w:t xml:space="preserve"> </w:t>
      </w:r>
      <w:r>
        <w:t>плоскости листа: 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 и</w:t>
      </w:r>
      <w:r>
        <w:rPr>
          <w:spacing w:val="-1"/>
        </w:rPr>
        <w:t xml:space="preserve"> </w:t>
      </w:r>
      <w:r>
        <w:t>стоящая фигуры.</w:t>
      </w:r>
    </w:p>
    <w:p w14:paraId="5BD79C28" w14:textId="77777777" w:rsidR="005C063A" w:rsidRDefault="00C2673E">
      <w:pPr>
        <w:pStyle w:val="a3"/>
        <w:spacing w:before="19" w:line="273" w:lineRule="auto"/>
        <w:ind w:right="671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6"/>
        </w:rPr>
        <w:t xml:space="preserve"> </w:t>
      </w:r>
      <w:r>
        <w:t>города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тематическая</w:t>
      </w:r>
      <w:r>
        <w:rPr>
          <w:spacing w:val="19"/>
        </w:rPr>
        <w:t xml:space="preserve"> </w:t>
      </w:r>
      <w:r>
        <w:t>графическая</w:t>
      </w:r>
      <w:r>
        <w:rPr>
          <w:spacing w:val="17"/>
        </w:rPr>
        <w:t xml:space="preserve"> </w:t>
      </w:r>
      <w:r>
        <w:t>композиция;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карандаша,</w:t>
      </w:r>
      <w:r>
        <w:rPr>
          <w:spacing w:val="-57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 техника).</w:t>
      </w:r>
    </w:p>
    <w:p w14:paraId="798EA4BC" w14:textId="77777777" w:rsidR="005C063A" w:rsidRDefault="00C2673E">
      <w:pPr>
        <w:pStyle w:val="1"/>
        <w:spacing w:before="1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052CA50" w14:textId="77777777" w:rsidR="005C063A" w:rsidRDefault="00C2673E">
      <w:pPr>
        <w:pStyle w:val="a3"/>
        <w:spacing w:before="34" w:line="268" w:lineRule="auto"/>
        <w:ind w:right="671"/>
        <w:jc w:val="left"/>
      </w:pPr>
      <w:r>
        <w:t>Красота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климатических</w:t>
      </w:r>
      <w:r>
        <w:rPr>
          <w:spacing w:val="38"/>
        </w:rPr>
        <w:t xml:space="preserve"> </w:t>
      </w:r>
      <w:r>
        <w:t>зон,</w:t>
      </w:r>
      <w:r>
        <w:rPr>
          <w:spacing w:val="38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пейзажных</w:t>
      </w:r>
      <w:r>
        <w:rPr>
          <w:spacing w:val="38"/>
        </w:rPr>
        <w:t xml:space="preserve"> </w:t>
      </w:r>
      <w:r>
        <w:t>композиций</w:t>
      </w:r>
      <w:r>
        <w:rPr>
          <w:spacing w:val="37"/>
        </w:rPr>
        <w:t xml:space="preserve"> </w:t>
      </w:r>
      <w:r>
        <w:t>(горный,</w:t>
      </w:r>
      <w:r>
        <w:rPr>
          <w:spacing w:val="-57"/>
        </w:rPr>
        <w:t xml:space="preserve"> </w:t>
      </w:r>
      <w:r>
        <w:t>степной,</w:t>
      </w:r>
      <w:r>
        <w:rPr>
          <w:spacing w:val="-1"/>
        </w:rPr>
        <w:t xml:space="preserve"> </w:t>
      </w:r>
      <w:r>
        <w:t>среднерусский ландшафт).</w:t>
      </w:r>
    </w:p>
    <w:p w14:paraId="33284F62" w14:textId="77777777" w:rsidR="005C063A" w:rsidRDefault="005C063A">
      <w:pPr>
        <w:spacing w:line="268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2C7A20DE" w14:textId="77777777" w:rsidR="005C063A" w:rsidRDefault="00C2673E">
      <w:pPr>
        <w:pStyle w:val="a3"/>
        <w:spacing w:before="60" w:line="268" w:lineRule="auto"/>
        <w:ind w:right="733"/>
      </w:pPr>
      <w:r>
        <w:lastRenderedPageBreak/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644BBC50" w14:textId="77777777" w:rsidR="005C063A" w:rsidRDefault="00C2673E">
      <w:pPr>
        <w:pStyle w:val="a3"/>
        <w:spacing w:before="12" w:line="266" w:lineRule="auto"/>
        <w:ind w:right="73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 сказкам</w:t>
      </w:r>
      <w:r>
        <w:rPr>
          <w:spacing w:val="-1"/>
        </w:rPr>
        <w:t xml:space="preserve"> </w:t>
      </w:r>
      <w:r>
        <w:t>и легендам.</w:t>
      </w:r>
    </w:p>
    <w:p w14:paraId="488436D5" w14:textId="77777777" w:rsidR="005C063A" w:rsidRDefault="00C2673E">
      <w:pPr>
        <w:pStyle w:val="1"/>
        <w:spacing w:before="25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13386731" w14:textId="77777777" w:rsidR="005C063A" w:rsidRDefault="00C2673E">
      <w:pPr>
        <w:pStyle w:val="a3"/>
        <w:spacing w:before="33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14:paraId="75DB8629" w14:textId="77777777" w:rsidR="005C063A" w:rsidRDefault="00C2673E">
      <w:pPr>
        <w:spacing w:before="46" w:line="271" w:lineRule="auto"/>
        <w:ind w:left="380" w:right="735"/>
        <w:jc w:val="both"/>
        <w:rPr>
          <w:b/>
          <w:sz w:val="24"/>
        </w:rPr>
      </w:pPr>
      <w:r>
        <w:rPr>
          <w:sz w:val="24"/>
        </w:rPr>
        <w:t>Создание эскиза памятника народному герою. Работа с пластилином или глиной.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01B6B80D" w14:textId="77777777" w:rsidR="005C063A" w:rsidRDefault="00C2673E">
      <w:pPr>
        <w:pStyle w:val="a3"/>
        <w:spacing w:before="3" w:line="268" w:lineRule="auto"/>
        <w:ind w:right="742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 мотивов в орнаментах разных народов. Орнаменты в архитектуре, на тканях,</w:t>
      </w:r>
      <w:r>
        <w:rPr>
          <w:spacing w:val="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 др.</w:t>
      </w:r>
    </w:p>
    <w:p w14:paraId="59BF8697" w14:textId="77777777" w:rsidR="005C063A" w:rsidRDefault="00C2673E">
      <w:pPr>
        <w:pStyle w:val="a3"/>
        <w:spacing w:before="10" w:line="268" w:lineRule="auto"/>
        <w:ind w:right="748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 вышивка,</w:t>
      </w:r>
      <w:r>
        <w:rPr>
          <w:spacing w:val="-2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 др.</w:t>
      </w:r>
    </w:p>
    <w:p w14:paraId="239B2DB8" w14:textId="77777777" w:rsidR="005C063A" w:rsidRDefault="00C2673E">
      <w:pPr>
        <w:pStyle w:val="a3"/>
        <w:spacing w:before="13" w:line="266" w:lineRule="auto"/>
        <w:ind w:right="737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14:paraId="1335B4AD" w14:textId="77777777" w:rsidR="005C063A" w:rsidRDefault="00C2673E">
      <w:pPr>
        <w:pStyle w:val="a3"/>
        <w:spacing w:before="18" w:line="266" w:lineRule="auto"/>
        <w:ind w:right="745"/>
      </w:pPr>
      <w:r>
        <w:t>Народный костюм. Русский народный праздничный костюм, символы и обереги в его декоре.</w:t>
      </w:r>
      <w:r>
        <w:rPr>
          <w:spacing w:val="1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14:paraId="0E61199B" w14:textId="77777777" w:rsidR="005C063A" w:rsidRDefault="00C2673E">
      <w:pPr>
        <w:pStyle w:val="a3"/>
        <w:spacing w:before="20" w:line="266" w:lineRule="auto"/>
        <w:ind w:right="740"/>
      </w:pPr>
      <w:r>
        <w:t>Женский и мужской костюмы в традициях разных народов. Своеобразие одежды разных эпох и</w:t>
      </w:r>
      <w:r>
        <w:rPr>
          <w:spacing w:val="-57"/>
        </w:rPr>
        <w:t xml:space="preserve"> </w:t>
      </w:r>
      <w:r>
        <w:t>культур.</w:t>
      </w:r>
    </w:p>
    <w:p w14:paraId="3E201119" w14:textId="77777777" w:rsidR="005C063A" w:rsidRDefault="00C2673E">
      <w:pPr>
        <w:pStyle w:val="1"/>
        <w:spacing w:before="2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F3CB1FD" w14:textId="77777777" w:rsidR="005C063A" w:rsidRDefault="00C2673E">
      <w:pPr>
        <w:pStyle w:val="a3"/>
        <w:spacing w:before="33" w:line="268" w:lineRule="auto"/>
        <w:ind w:right="736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14:paraId="068522D0" w14:textId="77777777" w:rsidR="005C063A" w:rsidRDefault="00C2673E">
      <w:pPr>
        <w:pStyle w:val="a3"/>
        <w:spacing w:before="12" w:line="268" w:lineRule="auto"/>
        <w:ind w:right="736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</w:t>
      </w:r>
      <w:r>
        <w:rPr>
          <w:spacing w:val="1"/>
        </w:rPr>
        <w:t xml:space="preserve"> </w:t>
      </w:r>
      <w:r>
        <w:t>красоты и пользы, функционального и декоративного в архитектуре традиционного 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2"/>
        </w:rPr>
        <w:t xml:space="preserve"> </w:t>
      </w:r>
      <w:r>
        <w:t>виды изб и</w:t>
      </w:r>
      <w:r>
        <w:rPr>
          <w:spacing w:val="-2"/>
        </w:rPr>
        <w:t xml:space="preserve"> </w:t>
      </w:r>
      <w:r>
        <w:t>надворных построек.</w:t>
      </w:r>
    </w:p>
    <w:p w14:paraId="3C952841" w14:textId="77777777" w:rsidR="005C063A" w:rsidRDefault="00C2673E">
      <w:pPr>
        <w:pStyle w:val="a3"/>
        <w:spacing w:before="11" w:line="266" w:lineRule="auto"/>
        <w:ind w:right="748"/>
      </w:pPr>
      <w:r>
        <w:t>Конструкция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изображение</w:t>
      </w:r>
      <w:r>
        <w:rPr>
          <w:spacing w:val="47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каменного</w:t>
      </w:r>
      <w:r>
        <w:rPr>
          <w:spacing w:val="49"/>
        </w:rPr>
        <w:t xml:space="preserve"> </w:t>
      </w:r>
      <w:r>
        <w:t>собора:</w:t>
      </w:r>
      <w:r>
        <w:rPr>
          <w:spacing w:val="51"/>
        </w:rPr>
        <w:t xml:space="preserve"> </w:t>
      </w:r>
      <w:r>
        <w:t>свод,</w:t>
      </w:r>
      <w:r>
        <w:rPr>
          <w:spacing w:val="49"/>
        </w:rPr>
        <w:t xml:space="preserve"> </w:t>
      </w:r>
      <w:r>
        <w:t>нефы,</w:t>
      </w:r>
      <w:r>
        <w:rPr>
          <w:spacing w:val="50"/>
        </w:rPr>
        <w:t xml:space="preserve"> </w:t>
      </w:r>
      <w:r>
        <w:t>закомары,</w:t>
      </w:r>
      <w:r>
        <w:rPr>
          <w:spacing w:val="49"/>
        </w:rPr>
        <w:t xml:space="preserve"> </w:t>
      </w:r>
      <w:r>
        <w:t>глава,</w:t>
      </w:r>
      <w:r>
        <w:rPr>
          <w:spacing w:val="49"/>
        </w:rPr>
        <w:t xml:space="preserve"> </w:t>
      </w:r>
      <w:r>
        <w:t>купол.</w:t>
      </w:r>
      <w:r>
        <w:rPr>
          <w:spacing w:val="-5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собора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-2"/>
        </w:rPr>
        <w:t xml:space="preserve"> </w:t>
      </w:r>
      <w:r>
        <w:t>доминанта.</w:t>
      </w:r>
    </w:p>
    <w:p w14:paraId="41362346" w14:textId="77777777" w:rsidR="005C063A" w:rsidRDefault="00C2673E">
      <w:pPr>
        <w:pStyle w:val="a3"/>
        <w:spacing w:before="19" w:line="266" w:lineRule="auto"/>
        <w:ind w:right="745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60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14:paraId="54F41037" w14:textId="77777777" w:rsidR="005C063A" w:rsidRDefault="00C2673E">
      <w:pPr>
        <w:pStyle w:val="a3"/>
        <w:spacing w:before="20" w:line="266" w:lineRule="auto"/>
        <w:ind w:right="742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61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Крепостные стены и башни, торг, посад, главный собор. Красота и мудрость в организации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14:paraId="321EFB60" w14:textId="77777777" w:rsidR="005C063A" w:rsidRDefault="00C2673E">
      <w:pPr>
        <w:pStyle w:val="a3"/>
        <w:spacing w:before="19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14:paraId="699E7334" w14:textId="77777777" w:rsidR="005C063A" w:rsidRDefault="00C2673E">
      <w:pPr>
        <w:pStyle w:val="1"/>
        <w:spacing w:before="5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7EB69037" w14:textId="77777777" w:rsidR="005C063A" w:rsidRDefault="00C2673E">
      <w:pPr>
        <w:pStyle w:val="a3"/>
        <w:spacing w:before="33" w:line="268" w:lineRule="auto"/>
        <w:ind w:right="743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</w:t>
      </w:r>
      <w:r>
        <w:rPr>
          <w:spacing w:val="1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 культуры.</w:t>
      </w:r>
    </w:p>
    <w:p w14:paraId="3CC797A0" w14:textId="77777777" w:rsidR="005C063A" w:rsidRDefault="00C2673E">
      <w:pPr>
        <w:pStyle w:val="a3"/>
        <w:spacing w:before="11" w:line="266" w:lineRule="auto"/>
        <w:ind w:right="735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5010A286" w14:textId="77777777" w:rsidR="005C063A" w:rsidRDefault="005C063A">
      <w:pPr>
        <w:spacing w:line="266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2937E0DF" w14:textId="77777777" w:rsidR="005C063A" w:rsidRDefault="00C2673E">
      <w:pPr>
        <w:pStyle w:val="a3"/>
        <w:spacing w:before="60" w:line="268" w:lineRule="auto"/>
        <w:ind w:right="743"/>
      </w:pPr>
      <w:r>
        <w:lastRenderedPageBreak/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-57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14:paraId="5FBA9DF5" w14:textId="77777777" w:rsidR="005C063A" w:rsidRDefault="00C2673E">
      <w:pPr>
        <w:pStyle w:val="a3"/>
        <w:spacing w:before="12" w:line="268" w:lineRule="auto"/>
        <w:ind w:right="740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 культуре Древней Греции, других 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 в современном</w:t>
      </w:r>
      <w:r>
        <w:rPr>
          <w:spacing w:val="-1"/>
        </w:rPr>
        <w:t xml:space="preserve"> </w:t>
      </w:r>
      <w:r>
        <w:t>мире.</w:t>
      </w:r>
    </w:p>
    <w:p w14:paraId="154A9CC5" w14:textId="77777777" w:rsidR="005C063A" w:rsidRDefault="00C2673E">
      <w:pPr>
        <w:pStyle w:val="a3"/>
        <w:spacing w:before="8" w:line="268" w:lineRule="auto"/>
        <w:ind w:right="737"/>
      </w:pPr>
      <w:r>
        <w:t>Памятники национальным героям. Памятник К. Минину и Д. Пожарскому скульптора И. 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 «Героям Сталинградской битвы» на Мамаевом кургане (и другие по выбору</w:t>
      </w:r>
      <w:r>
        <w:rPr>
          <w:spacing w:val="-57"/>
        </w:rPr>
        <w:t xml:space="preserve"> </w:t>
      </w:r>
      <w:r>
        <w:t>учителя).</w:t>
      </w:r>
    </w:p>
    <w:p w14:paraId="6A6CE018" w14:textId="77777777" w:rsidR="005C063A" w:rsidRDefault="00C2673E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6DDDF133" w14:textId="77777777" w:rsidR="005C063A" w:rsidRDefault="00C2673E">
      <w:pPr>
        <w:pStyle w:val="a3"/>
        <w:spacing w:before="34" w:line="268" w:lineRule="auto"/>
        <w:ind w:right="743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14:paraId="767B34B9" w14:textId="77777777" w:rsidR="005C063A" w:rsidRDefault="00C2673E">
      <w:pPr>
        <w:pStyle w:val="a3"/>
        <w:spacing w:before="12" w:line="268" w:lineRule="auto"/>
        <w:ind w:right="736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 крестьянского деревянного дома (избы) и</w:t>
      </w:r>
      <w:r>
        <w:rPr>
          <w:spacing w:val="60"/>
        </w:rPr>
        <w:t xml:space="preserve"> </w:t>
      </w:r>
      <w:r>
        <w:t>различных 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(юрта, каркасный</w:t>
      </w:r>
      <w:r>
        <w:rPr>
          <w:spacing w:val="-1"/>
        </w:rPr>
        <w:t xml:space="preserve"> </w:t>
      </w:r>
      <w:r>
        <w:t>дом и</w:t>
      </w:r>
      <w:r>
        <w:rPr>
          <w:spacing w:val="-2"/>
        </w:rPr>
        <w:t xml:space="preserve"> </w:t>
      </w:r>
      <w:r>
        <w:t>др.,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 традиций).</w:t>
      </w:r>
    </w:p>
    <w:p w14:paraId="6FA29F81" w14:textId="77777777" w:rsidR="005C063A" w:rsidRDefault="00C2673E">
      <w:pPr>
        <w:pStyle w:val="a3"/>
        <w:spacing w:before="9" w:line="268" w:lineRule="auto"/>
        <w:ind w:right="743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7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14:paraId="4CCE1345" w14:textId="77777777" w:rsidR="005C063A" w:rsidRDefault="00C2673E">
      <w:pPr>
        <w:pStyle w:val="a3"/>
        <w:spacing w:before="11" w:line="268" w:lineRule="auto"/>
        <w:ind w:right="737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условиях).</w:t>
      </w:r>
    </w:p>
    <w:p w14:paraId="18C61E34" w14:textId="77777777" w:rsidR="005C063A" w:rsidRDefault="00C2673E">
      <w:pPr>
        <w:pStyle w:val="a3"/>
        <w:spacing w:before="11" w:line="268" w:lineRule="auto"/>
        <w:ind w:right="734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 редактор GIF-анимации и сохранить простое повторяющееся движение своего</w:t>
      </w:r>
      <w:r>
        <w:rPr>
          <w:spacing w:val="1"/>
        </w:rPr>
        <w:t xml:space="preserve"> </w:t>
      </w:r>
      <w:r>
        <w:t>рисунка.</w:t>
      </w:r>
    </w:p>
    <w:p w14:paraId="03816618" w14:textId="77777777" w:rsidR="005C063A" w:rsidRDefault="00C2673E">
      <w:pPr>
        <w:pStyle w:val="a3"/>
        <w:spacing w:before="14" w:line="266" w:lineRule="auto"/>
        <w:ind w:right="739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 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14:paraId="163658D9" w14:textId="77777777" w:rsidR="005C063A" w:rsidRDefault="005C063A">
      <w:pPr>
        <w:pStyle w:val="a3"/>
        <w:spacing w:before="8"/>
        <w:ind w:left="0"/>
        <w:jc w:val="left"/>
        <w:rPr>
          <w:sz w:val="30"/>
        </w:rPr>
      </w:pPr>
    </w:p>
    <w:p w14:paraId="57C43201" w14:textId="77777777" w:rsidR="005C063A" w:rsidRDefault="006D31B0">
      <w:pPr>
        <w:pStyle w:val="1"/>
      </w:pPr>
      <w:r>
        <w:pict w14:anchorId="469D6A86">
          <v:rect id="_x0000_s1027" style="position:absolute;left:0;text-align:left;margin-left:43.55pt;margin-top:19.25pt;width:498pt;height:.7pt;z-index:-15721984;mso-wrap-distance-left:0;mso-wrap-distance-right:0;mso-position-horizontal-relative:page" fillcolor="black" stroked="f">
            <w10:wrap type="topAndBottom" anchorx="page"/>
          </v:rect>
        </w:pict>
      </w:r>
      <w:r w:rsidR="00C2673E">
        <w:t>ПЛАНИРУЕМЫЕ</w:t>
      </w:r>
      <w:r w:rsidR="00C2673E">
        <w:rPr>
          <w:spacing w:val="-6"/>
        </w:rPr>
        <w:t xml:space="preserve"> </w:t>
      </w:r>
      <w:r w:rsidR="00C2673E">
        <w:t>ОБРАЗОВАТЕЛЬНЫЕ</w:t>
      </w:r>
      <w:r w:rsidR="00C2673E">
        <w:rPr>
          <w:spacing w:val="-6"/>
        </w:rPr>
        <w:t xml:space="preserve"> </w:t>
      </w:r>
      <w:r w:rsidR="00C2673E">
        <w:t>РЕЗУЛЬТАТЫ</w:t>
      </w:r>
    </w:p>
    <w:p w14:paraId="1CBF360B" w14:textId="77777777" w:rsidR="005C063A" w:rsidRDefault="00C2673E">
      <w:pPr>
        <w:pStyle w:val="2"/>
        <w:spacing w:before="22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6E890A20" w14:textId="77777777" w:rsidR="005C063A" w:rsidRDefault="00C2673E">
      <w:pPr>
        <w:pStyle w:val="a3"/>
        <w:spacing w:before="18" w:line="268" w:lineRule="auto"/>
        <w:ind w:right="74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14:paraId="1A566E6E" w14:textId="77777777" w:rsidR="005C063A" w:rsidRDefault="00C2673E">
      <w:pPr>
        <w:pStyle w:val="a3"/>
        <w:spacing w:before="11" w:line="280" w:lineRule="auto"/>
        <w:ind w:right="1719"/>
        <w:jc w:val="left"/>
      </w:pPr>
      <w:r>
        <w:t>Программа призвана обеспечить достижение обучающимися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00D72EBB" w14:textId="77777777" w:rsidR="005C063A" w:rsidRDefault="00C2673E">
      <w:pPr>
        <w:pStyle w:val="a3"/>
        <w:spacing w:line="280" w:lineRule="auto"/>
        <w:ind w:right="1394"/>
        <w:jc w:val="left"/>
      </w:pPr>
      <w:r>
        <w:t>ценностно-смысловые ориентации и установки, отражающие 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14:paraId="5A287B52" w14:textId="77777777" w:rsidR="005C063A" w:rsidRDefault="00C2673E">
      <w:pPr>
        <w:pStyle w:val="a3"/>
        <w:spacing w:line="273" w:lineRule="exact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14:paraId="5E0FEC41" w14:textId="77777777" w:rsidR="005C063A" w:rsidRDefault="00C2673E">
      <w:pPr>
        <w:pStyle w:val="a3"/>
        <w:spacing w:before="45" w:line="280" w:lineRule="auto"/>
        <w:ind w:right="1584"/>
        <w:jc w:val="left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6"/>
        </w:rPr>
        <w:t xml:space="preserve"> </w:t>
      </w:r>
      <w:r>
        <w:t>позитивный</w:t>
      </w:r>
      <w:r>
        <w:rPr>
          <w:spacing w:val="36"/>
        </w:rPr>
        <w:t xml:space="preserve"> </w:t>
      </w:r>
      <w:r>
        <w:t>опыт</w:t>
      </w:r>
    </w:p>
    <w:p w14:paraId="23E75B66" w14:textId="77777777" w:rsidR="005C063A" w:rsidRDefault="00C2673E">
      <w:pPr>
        <w:pStyle w:val="a3"/>
        <w:spacing w:line="261" w:lineRule="exact"/>
        <w:jc w:val="lef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7DAA0D1A" w14:textId="77777777" w:rsidR="005C063A" w:rsidRDefault="00C2673E">
      <w:pPr>
        <w:pStyle w:val="a3"/>
        <w:spacing w:before="46" w:line="268" w:lineRule="auto"/>
        <w:ind w:right="740"/>
      </w:pP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3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построенным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принципах</w:t>
      </w:r>
      <w:r>
        <w:rPr>
          <w:spacing w:val="16"/>
        </w:rPr>
        <w:t xml:space="preserve"> </w:t>
      </w:r>
      <w:r>
        <w:t>нравственности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7FC58F5C" w14:textId="77777777" w:rsidR="005C063A" w:rsidRDefault="00C2673E">
      <w:pPr>
        <w:pStyle w:val="a3"/>
        <w:spacing w:before="12" w:line="268" w:lineRule="auto"/>
        <w:ind w:right="736"/>
      </w:pPr>
      <w:r>
        <w:rPr>
          <w:i/>
        </w:rPr>
        <w:lastRenderedPageBreak/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proofErr w:type="spellStart"/>
      <w:r>
        <w:t>декоративноприкладном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14:paraId="5919B26F" w14:textId="77777777" w:rsidR="005C063A" w:rsidRDefault="00C2673E">
      <w:pPr>
        <w:pStyle w:val="a3"/>
        <w:spacing w:before="10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14:paraId="49DF2976" w14:textId="77777777" w:rsidR="005C063A" w:rsidRDefault="00C2673E">
      <w:pPr>
        <w:pStyle w:val="a3"/>
        <w:spacing w:before="8" w:line="268" w:lineRule="auto"/>
        <w:ind w:right="734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1146653E" w14:textId="77777777" w:rsidR="005C063A" w:rsidRDefault="00C2673E">
      <w:pPr>
        <w:pStyle w:val="a3"/>
        <w:spacing w:before="9" w:line="266" w:lineRule="auto"/>
        <w:ind w:right="741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44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прекрасном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безобразном,</w:t>
      </w:r>
      <w:r>
        <w:rPr>
          <w:spacing w:val="45"/>
        </w:rPr>
        <w:t xml:space="preserve"> </w:t>
      </w:r>
      <w:r>
        <w:t>о</w:t>
      </w:r>
    </w:p>
    <w:p w14:paraId="54A6B90A" w14:textId="77777777" w:rsidR="005C063A" w:rsidRDefault="005C063A">
      <w:pPr>
        <w:spacing w:line="266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1B159358" w14:textId="77777777" w:rsidR="005C063A" w:rsidRDefault="00C2673E">
      <w:pPr>
        <w:pStyle w:val="a3"/>
        <w:spacing w:before="60" w:line="268" w:lineRule="auto"/>
        <w:ind w:right="738"/>
      </w:pPr>
      <w:r>
        <w:lastRenderedPageBreak/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семье,</w:t>
      </w:r>
      <w:r>
        <w:rPr>
          <w:spacing w:val="-1"/>
        </w:rPr>
        <w:t xml:space="preserve"> </w:t>
      </w:r>
      <w:r>
        <w:t>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6"/>
        </w:rPr>
        <w:t xml:space="preserve"> </w:t>
      </w:r>
      <w:r>
        <w:t>наследию.</w:t>
      </w:r>
    </w:p>
    <w:p w14:paraId="25C2613A" w14:textId="77777777" w:rsidR="005C063A" w:rsidRDefault="00C2673E">
      <w:pPr>
        <w:pStyle w:val="a3"/>
        <w:spacing w:before="12" w:line="268" w:lineRule="auto"/>
        <w:ind w:right="736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культурноисторической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14:paraId="2D18A1C6" w14:textId="77777777" w:rsidR="005C063A" w:rsidRDefault="00C2673E">
      <w:pPr>
        <w:pStyle w:val="a3"/>
        <w:spacing w:before="10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14:paraId="2502E925" w14:textId="77777777" w:rsidR="005C063A" w:rsidRDefault="00C2673E">
      <w:pPr>
        <w:pStyle w:val="a3"/>
        <w:spacing w:before="11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-57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7BB6FD77" w14:textId="77777777" w:rsidR="005C063A" w:rsidRDefault="00C2673E">
      <w:pPr>
        <w:spacing w:before="13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3626B3F2" w14:textId="77777777" w:rsidR="005C063A" w:rsidRDefault="00C2673E">
      <w:pPr>
        <w:pStyle w:val="1"/>
        <w:spacing w:before="22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1.</w:t>
      </w:r>
    </w:p>
    <w:p w14:paraId="05D20C2E" w14:textId="77777777" w:rsidR="005C063A" w:rsidRDefault="00C2673E">
      <w:pPr>
        <w:pStyle w:val="a3"/>
        <w:spacing w:before="33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14:paraId="6629FC34" w14:textId="77777777" w:rsidR="005C063A" w:rsidRDefault="00C2673E">
      <w:pPr>
        <w:pStyle w:val="a3"/>
        <w:spacing w:before="48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14:paraId="73BD3945" w14:textId="77777777" w:rsidR="005C063A" w:rsidRDefault="00C2673E">
      <w:pPr>
        <w:pStyle w:val="a3"/>
        <w:spacing w:before="46" w:line="268" w:lineRule="auto"/>
        <w:ind w:right="1292"/>
        <w:jc w:val="left"/>
      </w:pPr>
      <w:r>
        <w:t>выявлять</w:t>
      </w:r>
      <w:r>
        <w:rPr>
          <w:spacing w:val="-2"/>
        </w:rPr>
        <w:t xml:space="preserve"> </w:t>
      </w:r>
      <w:r>
        <w:t>доминантные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(характерные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3"/>
        </w:rPr>
        <w:t xml:space="preserve"> </w:t>
      </w:r>
      <w:r>
        <w:t>образе;</w:t>
      </w:r>
      <w:r>
        <w:rPr>
          <w:spacing w:val="-3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плоскостные и пространственные объекты по заданным основаниям; 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3D4AF8DD" w14:textId="77777777" w:rsidR="005C063A" w:rsidRDefault="00C2673E">
      <w:pPr>
        <w:pStyle w:val="a3"/>
        <w:spacing w:before="9" w:line="280" w:lineRule="auto"/>
        <w:ind w:right="1606"/>
        <w:jc w:val="left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</w:p>
    <w:p w14:paraId="003A063D" w14:textId="77777777" w:rsidR="005C063A" w:rsidRDefault="00C2673E">
      <w:pPr>
        <w:pStyle w:val="a3"/>
        <w:spacing w:line="266" w:lineRule="auto"/>
        <w:ind w:right="671"/>
        <w:jc w:val="left"/>
      </w:pPr>
      <w:r>
        <w:t>обобщать</w:t>
      </w:r>
      <w:r>
        <w:rPr>
          <w:spacing w:val="15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конструкции;</w:t>
      </w:r>
      <w:r>
        <w:rPr>
          <w:spacing w:val="16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изображении</w:t>
      </w:r>
    </w:p>
    <w:p w14:paraId="4D0DFE5E" w14:textId="77777777" w:rsidR="005C063A" w:rsidRDefault="00C2673E">
      <w:pPr>
        <w:pStyle w:val="a3"/>
        <w:spacing w:before="17" w:line="266" w:lineRule="auto"/>
        <w:ind w:right="2731"/>
        <w:jc w:val="left"/>
      </w:pPr>
      <w:r>
        <w:t>(визуальном</w:t>
      </w:r>
      <w:r>
        <w:rPr>
          <w:spacing w:val="-1"/>
        </w:rPr>
        <w:t xml:space="preserve"> </w:t>
      </w:r>
      <w:r>
        <w:t>образе) 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  <w:r>
        <w:rPr>
          <w:spacing w:val="1"/>
        </w:rPr>
        <w:t xml:space="preserve"> </w:t>
      </w:r>
      <w:r>
        <w:t>абстрагировать</w:t>
      </w:r>
      <w:r>
        <w:rPr>
          <w:spacing w:val="3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реальности при построении</w:t>
      </w:r>
      <w:r>
        <w:rPr>
          <w:spacing w:val="-3"/>
        </w:rPr>
        <w:t xml:space="preserve"> </w:t>
      </w:r>
      <w:r>
        <w:t>плоской композиции;</w:t>
      </w:r>
    </w:p>
    <w:p w14:paraId="2CE43C6F" w14:textId="77777777" w:rsidR="005C063A" w:rsidRDefault="00C2673E">
      <w:pPr>
        <w:pStyle w:val="a3"/>
        <w:spacing w:before="16" w:line="280" w:lineRule="auto"/>
        <w:ind w:right="1349"/>
        <w:jc w:val="left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объектах;</w:t>
      </w:r>
    </w:p>
    <w:p w14:paraId="4AEF3FD9" w14:textId="77777777" w:rsidR="005C063A" w:rsidRDefault="00C2673E">
      <w:pPr>
        <w:pStyle w:val="a3"/>
        <w:tabs>
          <w:tab w:val="left" w:pos="1651"/>
          <w:tab w:val="left" w:pos="2109"/>
          <w:tab w:val="left" w:pos="3925"/>
          <w:tab w:val="left" w:pos="5822"/>
          <w:tab w:val="left" w:pos="7395"/>
          <w:tab w:val="left" w:pos="8697"/>
          <w:tab w:val="left" w:pos="10175"/>
        </w:tabs>
        <w:spacing w:line="271" w:lineRule="auto"/>
        <w:ind w:right="735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1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плоскостном</w:t>
      </w:r>
      <w:r>
        <w:rPr>
          <w:spacing w:val="9"/>
        </w:rPr>
        <w:t xml:space="preserve"> </w:t>
      </w:r>
      <w:r>
        <w:t>изображении.</w:t>
      </w:r>
      <w:r>
        <w:rPr>
          <w:spacing w:val="17"/>
        </w:rPr>
        <w:t xml:space="preserve"> </w:t>
      </w:r>
      <w:r>
        <w:rPr>
          <w:i/>
        </w:rPr>
        <w:t>Базовые</w:t>
      </w:r>
      <w:r>
        <w:rPr>
          <w:i/>
          <w:spacing w:val="9"/>
        </w:rPr>
        <w:t xml:space="preserve"> </w:t>
      </w:r>
      <w:r>
        <w:rPr>
          <w:i/>
        </w:rPr>
        <w:t>логические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исследовательские</w:t>
      </w:r>
      <w:r>
        <w:rPr>
          <w:i/>
          <w:spacing w:val="-57"/>
        </w:rPr>
        <w:t xml:space="preserve"> </w:t>
      </w:r>
      <w:r>
        <w:rPr>
          <w:i/>
        </w:rPr>
        <w:t xml:space="preserve">действия: </w:t>
      </w: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57713349" w14:textId="77777777" w:rsidR="005C063A" w:rsidRDefault="00C2673E">
      <w:pPr>
        <w:pStyle w:val="a3"/>
        <w:spacing w:before="13" w:line="280" w:lineRule="auto"/>
        <w:ind w:right="671"/>
        <w:jc w:val="left"/>
      </w:pPr>
      <w:r>
        <w:t>проявлять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14:paraId="2CC94DFD" w14:textId="77777777" w:rsidR="005C063A" w:rsidRDefault="00C2673E">
      <w:pPr>
        <w:pStyle w:val="a3"/>
        <w:spacing w:line="266" w:lineRule="auto"/>
        <w:ind w:right="738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14:paraId="41C1ADEA" w14:textId="77777777" w:rsidR="005C063A" w:rsidRDefault="00C2673E">
      <w:pPr>
        <w:pStyle w:val="a3"/>
        <w:spacing w:before="19" w:line="280" w:lineRule="auto"/>
        <w:ind w:right="1017"/>
        <w:jc w:val="left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3E39BD07" w14:textId="77777777" w:rsidR="005C063A" w:rsidRDefault="00C2673E">
      <w:pPr>
        <w:pStyle w:val="a3"/>
        <w:spacing w:line="280" w:lineRule="auto"/>
        <w:ind w:right="1007"/>
        <w:jc w:val="left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48159946" w14:textId="77777777" w:rsidR="005C063A" w:rsidRDefault="00C2673E">
      <w:pPr>
        <w:pStyle w:val="a3"/>
        <w:spacing w:line="280" w:lineRule="auto"/>
        <w:ind w:right="671"/>
        <w:jc w:val="left"/>
      </w:pP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эстетическим,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7FA5E333" w14:textId="77777777" w:rsidR="005C063A" w:rsidRDefault="00C2673E">
      <w:pPr>
        <w:pStyle w:val="a3"/>
        <w:spacing w:line="274" w:lineRule="exact"/>
        <w:jc w:val="left"/>
      </w:pP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</w:t>
      </w:r>
    </w:p>
    <w:p w14:paraId="1A0A1464" w14:textId="77777777" w:rsidR="005C063A" w:rsidRDefault="005C063A">
      <w:pPr>
        <w:spacing w:line="274" w:lineRule="exact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0FBCF35C" w14:textId="77777777" w:rsidR="005C063A" w:rsidRDefault="00C2673E">
      <w:pPr>
        <w:pStyle w:val="a3"/>
        <w:spacing w:before="60" w:line="266" w:lineRule="auto"/>
        <w:ind w:right="671"/>
        <w:jc w:val="left"/>
      </w:pPr>
      <w:r>
        <w:lastRenderedPageBreak/>
        <w:t>композиций;</w:t>
      </w:r>
      <w:r>
        <w:rPr>
          <w:spacing w:val="40"/>
        </w:rPr>
        <w:t xml:space="preserve"> </w:t>
      </w:r>
      <w:r>
        <w:t>классифицировать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искусства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видам</w:t>
      </w:r>
      <w:r>
        <w:rPr>
          <w:spacing w:val="41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соответственно,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14:paraId="5ED0B848" w14:textId="77777777" w:rsidR="005C063A" w:rsidRDefault="00C2673E">
      <w:pPr>
        <w:pStyle w:val="a3"/>
        <w:tabs>
          <w:tab w:val="left" w:pos="1885"/>
          <w:tab w:val="left" w:pos="2878"/>
          <w:tab w:val="left" w:pos="4293"/>
          <w:tab w:val="left" w:pos="6957"/>
          <w:tab w:val="left" w:pos="7286"/>
        </w:tabs>
        <w:spacing w:before="19" w:line="273" w:lineRule="auto"/>
        <w:ind w:right="2069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tab/>
        <w:t>анализа</w:t>
      </w:r>
      <w:r>
        <w:tab/>
        <w:t>содержания</w:t>
      </w:r>
      <w:r>
        <w:tab/>
      </w:r>
      <w:proofErr w:type="gramStart"/>
      <w:r>
        <w:t xml:space="preserve">произведений;  </w:t>
      </w:r>
      <w:r>
        <w:rPr>
          <w:spacing w:val="12"/>
        </w:rPr>
        <w:t xml:space="preserve"> </w:t>
      </w:r>
      <w:proofErr w:type="gramEnd"/>
      <w:r>
        <w:t>ставить</w:t>
      </w:r>
      <w:r>
        <w:tab/>
        <w:t>и</w:t>
      </w:r>
      <w:r>
        <w:tab/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14:paraId="083A9447" w14:textId="77777777" w:rsidR="005C063A" w:rsidRDefault="00C2673E">
      <w:pPr>
        <w:spacing w:before="9" w:line="266" w:lineRule="auto"/>
        <w:ind w:left="380" w:right="365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информацией: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14:paraId="4A570D68" w14:textId="77777777" w:rsidR="005C063A" w:rsidRDefault="00C2673E">
      <w:pPr>
        <w:pStyle w:val="a3"/>
        <w:spacing w:before="16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08AA2FAB" w14:textId="77777777" w:rsidR="005C063A" w:rsidRDefault="00C2673E">
      <w:pPr>
        <w:pStyle w:val="a3"/>
        <w:spacing w:before="46" w:line="280" w:lineRule="auto"/>
        <w:ind w:right="1292"/>
        <w:jc w:val="left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14:paraId="03F36148" w14:textId="77777777" w:rsidR="005C063A" w:rsidRDefault="00C2673E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6" w:lineRule="auto"/>
        <w:ind w:right="741"/>
        <w:jc w:val="left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1"/>
        </w:rPr>
        <w:t xml:space="preserve"> </w:t>
      </w:r>
      <w:r>
        <w:t>и схемах;</w:t>
      </w:r>
    </w:p>
    <w:p w14:paraId="2AE7B670" w14:textId="77777777" w:rsidR="005C063A" w:rsidRDefault="00C2673E">
      <w:pPr>
        <w:pStyle w:val="a3"/>
        <w:spacing w:before="18" w:line="280" w:lineRule="auto"/>
        <w:ind w:right="671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14:paraId="164EB1C5" w14:textId="77777777" w:rsidR="005C063A" w:rsidRDefault="00C2673E">
      <w:pPr>
        <w:pStyle w:val="a3"/>
        <w:spacing w:line="268" w:lineRule="auto"/>
        <w:ind w:right="741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64068631" w14:textId="77777777" w:rsidR="005C063A" w:rsidRDefault="00C2673E">
      <w:pPr>
        <w:pStyle w:val="1"/>
        <w:spacing w:before="1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2.</w:t>
      </w:r>
    </w:p>
    <w:p w14:paraId="6956E568" w14:textId="77777777" w:rsidR="005C063A" w:rsidRDefault="00C2673E">
      <w:pPr>
        <w:pStyle w:val="a3"/>
        <w:spacing w:before="33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45ABBE4B" w14:textId="77777777" w:rsidR="005C063A" w:rsidRDefault="00C2673E">
      <w:pPr>
        <w:pStyle w:val="a3"/>
        <w:spacing w:before="46" w:line="280" w:lineRule="auto"/>
        <w:ind w:right="1901"/>
      </w:pPr>
      <w:r>
        <w:t>понимать искусство в качестве особого языка общения — межличностного (автор 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68B01238" w14:textId="77777777" w:rsidR="005C063A" w:rsidRDefault="00C2673E">
      <w:pPr>
        <w:pStyle w:val="a3"/>
        <w:spacing w:line="268" w:lineRule="auto"/>
        <w:ind w:right="742"/>
      </w:pPr>
      <w:r>
        <w:t>вести диалог и</w:t>
      </w:r>
      <w:r>
        <w:rPr>
          <w:spacing w:val="1"/>
        </w:rPr>
        <w:t xml:space="preserve"> </w:t>
      </w:r>
      <w:r>
        <w:t>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45B7D96B" w14:textId="77777777" w:rsidR="005C063A" w:rsidRDefault="00C2673E">
      <w:pPr>
        <w:pStyle w:val="a3"/>
        <w:spacing w:before="9" w:line="280" w:lineRule="auto"/>
        <w:ind w:right="2026"/>
        <w:jc w:val="left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14:paraId="391CA700" w14:textId="77777777" w:rsidR="005C063A" w:rsidRDefault="00C2673E">
      <w:pPr>
        <w:pStyle w:val="a3"/>
        <w:spacing w:line="280" w:lineRule="auto"/>
        <w:ind w:right="2004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1B3F8FA2" w14:textId="77777777" w:rsidR="005C063A" w:rsidRDefault="00C2673E">
      <w:pPr>
        <w:pStyle w:val="a3"/>
        <w:spacing w:line="280" w:lineRule="auto"/>
        <w:ind w:right="1035"/>
        <w:jc w:val="left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7075EB27" w14:textId="77777777" w:rsidR="005C063A" w:rsidRDefault="00C2673E">
      <w:pPr>
        <w:pStyle w:val="a3"/>
        <w:spacing w:line="280" w:lineRule="auto"/>
        <w:ind w:right="1441"/>
        <w:jc w:val="left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76CB24EF" w14:textId="77777777" w:rsidR="005C063A" w:rsidRDefault="00C2673E">
      <w:pPr>
        <w:pStyle w:val="a3"/>
        <w:spacing w:line="268" w:lineRule="auto"/>
        <w:ind w:right="742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 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результата.</w:t>
      </w:r>
    </w:p>
    <w:p w14:paraId="6A54E912" w14:textId="77777777" w:rsidR="005C063A" w:rsidRDefault="00C2673E">
      <w:pPr>
        <w:spacing w:before="11" w:line="268" w:lineRule="auto"/>
        <w:ind w:left="380" w:right="2690"/>
        <w:rPr>
          <w:sz w:val="24"/>
        </w:rPr>
      </w:pPr>
      <w:r>
        <w:rPr>
          <w:b/>
          <w:sz w:val="24"/>
        </w:rPr>
        <w:t>Овладение универсальными регулятивными действиями 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 должны овладеть следующими действиями: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567E484E" w14:textId="77777777" w:rsidR="005C063A" w:rsidRDefault="00C2673E">
      <w:pPr>
        <w:pStyle w:val="a3"/>
        <w:spacing w:before="12"/>
        <w:jc w:val="left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</w:p>
    <w:p w14:paraId="45A8C056" w14:textId="77777777" w:rsidR="005C063A" w:rsidRDefault="00C2673E">
      <w:pPr>
        <w:pStyle w:val="a3"/>
        <w:spacing w:before="45" w:line="266" w:lineRule="auto"/>
        <w:ind w:right="671"/>
        <w:jc w:val="left"/>
      </w:pPr>
      <w:r>
        <w:t>окружающем</w:t>
      </w:r>
      <w:r>
        <w:rPr>
          <w:spacing w:val="22"/>
        </w:rPr>
        <w:t xml:space="preserve"> </w:t>
      </w:r>
      <w:r>
        <w:t>пространстве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бережно</w:t>
      </w:r>
      <w:r>
        <w:rPr>
          <w:spacing w:val="21"/>
        </w:rPr>
        <w:t xml:space="preserve"> </w:t>
      </w:r>
      <w:r>
        <w:t>относясь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используемым</w:t>
      </w:r>
      <w:r>
        <w:rPr>
          <w:spacing w:val="20"/>
        </w:rPr>
        <w:t xml:space="preserve"> </w:t>
      </w:r>
      <w:r>
        <w:t>материалам;</w:t>
      </w:r>
      <w:r>
        <w:rPr>
          <w:spacing w:val="22"/>
        </w:rPr>
        <w:t xml:space="preserve"> </w:t>
      </w:r>
      <w:r>
        <w:t>соотносить</w:t>
      </w:r>
      <w:r>
        <w:rPr>
          <w:spacing w:val="2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 осуществлять</w:t>
      </w:r>
      <w:r>
        <w:rPr>
          <w:spacing w:val="-1"/>
        </w:rPr>
        <w:t xml:space="preserve"> </w:t>
      </w:r>
      <w:r>
        <w:t>контроль своей</w:t>
      </w:r>
    </w:p>
    <w:p w14:paraId="75E78193" w14:textId="77777777" w:rsidR="005C063A" w:rsidRDefault="00C2673E">
      <w:pPr>
        <w:pStyle w:val="a3"/>
        <w:spacing w:before="16"/>
        <w:jc w:val="left"/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14:paraId="4D62D88A" w14:textId="77777777" w:rsidR="005C063A" w:rsidRDefault="00C2673E">
      <w:pPr>
        <w:pStyle w:val="2"/>
        <w:spacing w:before="5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641A14F3" w14:textId="77777777" w:rsidR="005C063A" w:rsidRDefault="00C2673E">
      <w:pPr>
        <w:pStyle w:val="a3"/>
        <w:spacing w:before="17" w:line="268" w:lineRule="auto"/>
        <w:ind w:right="739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14:paraId="57A2A0EB" w14:textId="77777777" w:rsidR="005C063A" w:rsidRDefault="005C063A">
      <w:pPr>
        <w:spacing w:line="268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15042DC4" w14:textId="77777777" w:rsidR="005C063A" w:rsidRDefault="00C2673E">
      <w:pPr>
        <w:pStyle w:val="1"/>
        <w:spacing w:before="65"/>
      </w:pPr>
      <w:r>
        <w:lastRenderedPageBreak/>
        <w:t>Модуль</w:t>
      </w:r>
      <w:r>
        <w:rPr>
          <w:spacing w:val="-2"/>
        </w:rPr>
        <w:t xml:space="preserve"> </w:t>
      </w:r>
      <w:r>
        <w:t>«Графика»</w:t>
      </w:r>
    </w:p>
    <w:p w14:paraId="5C5C7C3D" w14:textId="77777777" w:rsidR="005C063A" w:rsidRDefault="00C2673E">
      <w:pPr>
        <w:pStyle w:val="a3"/>
        <w:spacing w:before="34" w:line="268" w:lineRule="auto"/>
        <w:ind w:right="745"/>
      </w:pPr>
      <w:r>
        <w:t>Осваивать правила линейной и воздушной перспективы и применять их в своей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14:paraId="6317074D" w14:textId="77777777" w:rsidR="005C063A" w:rsidRDefault="00C2673E">
      <w:pPr>
        <w:pStyle w:val="a3"/>
        <w:spacing w:before="13" w:line="266" w:lineRule="auto"/>
        <w:ind w:right="743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 и</w:t>
      </w:r>
      <w:r>
        <w:rPr>
          <w:spacing w:val="4"/>
        </w:rPr>
        <w:t xml:space="preserve"> </w:t>
      </w:r>
      <w:r>
        <w:t>учиться 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14:paraId="057FF855" w14:textId="77777777" w:rsidR="005C063A" w:rsidRDefault="00C2673E">
      <w:pPr>
        <w:pStyle w:val="a3"/>
        <w:spacing w:before="16" w:line="268" w:lineRule="auto"/>
        <w:ind w:right="743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 легенд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 разных</w:t>
      </w:r>
      <w:r>
        <w:rPr>
          <w:spacing w:val="-2"/>
        </w:rPr>
        <w:t xml:space="preserve"> </w:t>
      </w:r>
      <w:r>
        <w:t>культур.</w:t>
      </w:r>
    </w:p>
    <w:p w14:paraId="196682D0" w14:textId="77777777" w:rsidR="005C063A" w:rsidRDefault="00C2673E">
      <w:pPr>
        <w:pStyle w:val="a3"/>
        <w:spacing w:before="12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14:paraId="0CB5264E" w14:textId="77777777" w:rsidR="005C063A" w:rsidRDefault="00C2673E">
      <w:pPr>
        <w:pStyle w:val="1"/>
        <w:spacing w:before="5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1C8B2F6B" w14:textId="77777777" w:rsidR="005C063A" w:rsidRDefault="00C2673E">
      <w:pPr>
        <w:pStyle w:val="a3"/>
        <w:spacing w:before="34" w:line="266" w:lineRule="auto"/>
        <w:ind w:right="741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 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</w:t>
      </w:r>
      <w:r>
        <w:rPr>
          <w:spacing w:val="-1"/>
        </w:rPr>
        <w:t xml:space="preserve"> </w:t>
      </w:r>
      <w:r>
        <w:t>для среднерусской</w:t>
      </w:r>
      <w:r>
        <w:rPr>
          <w:spacing w:val="-1"/>
        </w:rPr>
        <w:t xml:space="preserve"> </w:t>
      </w:r>
      <w:r>
        <w:t>природы).</w:t>
      </w:r>
    </w:p>
    <w:p w14:paraId="22A6CE60" w14:textId="77777777" w:rsidR="005C063A" w:rsidRDefault="00C2673E">
      <w:pPr>
        <w:pStyle w:val="a3"/>
        <w:spacing w:before="16" w:line="268" w:lineRule="auto"/>
        <w:ind w:right="745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 образ мужчины 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14:paraId="7447FCAF" w14:textId="77777777" w:rsidR="005C063A" w:rsidRDefault="00C2673E">
      <w:pPr>
        <w:pStyle w:val="a3"/>
        <w:spacing w:before="14" w:line="268" w:lineRule="auto"/>
        <w:ind w:right="7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 портрета или автопортрета, портрета персонажа (по представлению из 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08B5AE2E" w14:textId="77777777" w:rsidR="005C063A" w:rsidRDefault="00C2673E">
      <w:pPr>
        <w:pStyle w:val="a3"/>
        <w:spacing w:before="11" w:line="280" w:lineRule="auto"/>
        <w:ind w:right="3075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14:paraId="3CE7BDB4" w14:textId="77777777" w:rsidR="005C063A" w:rsidRDefault="00C2673E">
      <w:pPr>
        <w:pStyle w:val="a3"/>
        <w:spacing w:line="268" w:lineRule="auto"/>
        <w:ind w:right="744"/>
        <w:rPr>
          <w:b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 и традиционных праздников у разных народов), в которых 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национальной культуры.</w:t>
      </w:r>
      <w:r>
        <w:rPr>
          <w:spacing w:val="5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«Скульптура»</w:t>
      </w:r>
    </w:p>
    <w:p w14:paraId="21657590" w14:textId="77777777" w:rsidR="005C063A" w:rsidRDefault="00C2673E">
      <w:pPr>
        <w:pStyle w:val="a3"/>
        <w:spacing w:before="9" w:line="268" w:lineRule="auto"/>
        <w:ind w:right="73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-1"/>
        </w:rPr>
        <w:t xml:space="preserve"> </w:t>
      </w:r>
      <w:r>
        <w:t>материала 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14:paraId="4C5BE09D" w14:textId="77777777" w:rsidR="005C063A" w:rsidRDefault="00C2673E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7BC4D5ED" w14:textId="77777777" w:rsidR="005C063A" w:rsidRDefault="00C2673E">
      <w:pPr>
        <w:pStyle w:val="a3"/>
        <w:spacing w:before="34" w:line="268" w:lineRule="auto"/>
        <w:ind w:right="732"/>
      </w:pPr>
      <w:r>
        <w:t>Исследовать и делать зарисовки особенностей, характерных для орнаментов разных народов</w:t>
      </w:r>
      <w:r>
        <w:rPr>
          <w:spacing w:val="1"/>
        </w:rPr>
        <w:t xml:space="preserve"> </w:t>
      </w:r>
      <w:r>
        <w:t>или исторических эпох (особенности символов и стилизованных мотивов); показать в рисунках</w:t>
      </w:r>
      <w:r>
        <w:rPr>
          <w:spacing w:val="1"/>
        </w:rPr>
        <w:t xml:space="preserve"> </w:t>
      </w:r>
      <w:r>
        <w:t>традиции использования орнаментов в архитектуре, одежде, оформлении предметов быта у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494FDEB5" w14:textId="77777777" w:rsidR="005C063A" w:rsidRDefault="00C2673E">
      <w:pPr>
        <w:pStyle w:val="a3"/>
        <w:spacing w:before="11" w:line="266" w:lineRule="auto"/>
        <w:ind w:right="744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 которые</w:t>
      </w:r>
      <w:r>
        <w:rPr>
          <w:spacing w:val="-5"/>
        </w:rPr>
        <w:t xml:space="preserve"> </w:t>
      </w:r>
      <w:r>
        <w:t>характерны для</w:t>
      </w:r>
      <w:r>
        <w:rPr>
          <w:spacing w:val="-4"/>
        </w:rPr>
        <w:t xml:space="preserve"> </w:t>
      </w:r>
      <w:r>
        <w:t>предметов быта).</w:t>
      </w:r>
    </w:p>
    <w:p w14:paraId="181F981A" w14:textId="77777777" w:rsidR="005C063A" w:rsidRDefault="00C2673E">
      <w:pPr>
        <w:pStyle w:val="a3"/>
        <w:spacing w:before="20" w:line="266" w:lineRule="auto"/>
        <w:ind w:right="742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0F1AE8D4" w14:textId="77777777" w:rsidR="005C063A" w:rsidRDefault="00C2673E">
      <w:pPr>
        <w:pStyle w:val="a3"/>
        <w:spacing w:before="20" w:line="266" w:lineRule="auto"/>
        <w:ind w:right="744"/>
      </w:pPr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1662B627" w14:textId="77777777" w:rsidR="005C063A" w:rsidRDefault="00C2673E">
      <w:pPr>
        <w:pStyle w:val="1"/>
        <w:spacing w:before="2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3F2C54A" w14:textId="77777777" w:rsidR="005C063A" w:rsidRDefault="00C2673E">
      <w:pPr>
        <w:pStyle w:val="a3"/>
        <w:spacing w:before="33" w:line="268" w:lineRule="auto"/>
        <w:ind w:right="743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14:paraId="7387A0E4" w14:textId="77777777" w:rsidR="005C063A" w:rsidRDefault="00C2673E">
      <w:pPr>
        <w:pStyle w:val="a3"/>
        <w:spacing w:before="13" w:line="268" w:lineRule="auto"/>
        <w:ind w:right="735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построек; уметь строить из бумаги или изображать конструкцию избы; понимать и</w:t>
      </w:r>
      <w:r>
        <w:rPr>
          <w:spacing w:val="1"/>
        </w:rPr>
        <w:t xml:space="preserve"> </w:t>
      </w:r>
      <w:r>
        <w:t>уметь объяснять тесную связь декора (украшений) избы с функциональным значением тех же</w:t>
      </w:r>
      <w:r>
        <w:rPr>
          <w:spacing w:val="1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единство красоты и</w:t>
      </w:r>
      <w:r>
        <w:rPr>
          <w:spacing w:val="1"/>
        </w:rPr>
        <w:t xml:space="preserve"> </w:t>
      </w:r>
      <w:r>
        <w:t>пользы.</w:t>
      </w:r>
    </w:p>
    <w:p w14:paraId="35343215" w14:textId="77777777" w:rsidR="005C063A" w:rsidRDefault="00C2673E">
      <w:pPr>
        <w:pStyle w:val="a3"/>
        <w:spacing w:before="10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юрты.</w:t>
      </w:r>
    </w:p>
    <w:p w14:paraId="2E720ECB" w14:textId="77777777" w:rsidR="005C063A" w:rsidRDefault="00C2673E">
      <w:pPr>
        <w:pStyle w:val="a3"/>
        <w:spacing w:before="48" w:line="266" w:lineRule="auto"/>
        <w:ind w:right="737"/>
      </w:pPr>
      <w:r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-1"/>
        </w:rPr>
        <w:t xml:space="preserve"> </w:t>
      </w:r>
      <w:r>
        <w:t>храма;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древнерусских</w:t>
      </w:r>
      <w:r>
        <w:rPr>
          <w:spacing w:val="2"/>
        </w:rPr>
        <w:t xml:space="preserve"> </w:t>
      </w:r>
      <w:r>
        <w:t>соборов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 они</w:t>
      </w:r>
    </w:p>
    <w:p w14:paraId="68AE604E" w14:textId="77777777" w:rsidR="005C063A" w:rsidRDefault="005C063A">
      <w:pPr>
        <w:spacing w:line="266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04B17305" w14:textId="77777777" w:rsidR="005C063A" w:rsidRDefault="00C2673E">
      <w:pPr>
        <w:pStyle w:val="a3"/>
        <w:spacing w:before="60" w:line="266" w:lineRule="auto"/>
        <w:ind w:right="742"/>
      </w:pPr>
      <w:r>
        <w:lastRenderedPageBreak/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деревянного зодчества.</w:t>
      </w:r>
    </w:p>
    <w:p w14:paraId="269642C3" w14:textId="77777777" w:rsidR="005C063A" w:rsidRDefault="00C2673E">
      <w:pPr>
        <w:pStyle w:val="a3"/>
        <w:spacing w:before="19" w:line="266" w:lineRule="auto"/>
        <w:ind w:right="74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и жизни 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14:paraId="6D8BF24D" w14:textId="77777777" w:rsidR="005C063A" w:rsidRDefault="00C2673E">
      <w:pPr>
        <w:pStyle w:val="a3"/>
        <w:spacing w:before="17" w:line="268" w:lineRule="auto"/>
        <w:ind w:right="746"/>
      </w:pPr>
      <w:r>
        <w:t>Знать основные конструктивные черты древнегреческого храма, уметь его изобразить; иметь</w:t>
      </w:r>
      <w:r>
        <w:rPr>
          <w:spacing w:val="1"/>
        </w:rPr>
        <w:t xml:space="preserve"> </w:t>
      </w:r>
      <w:r>
        <w:t>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14:paraId="2CDB6E68" w14:textId="77777777" w:rsidR="005C063A" w:rsidRDefault="00C2673E">
      <w:pPr>
        <w:pStyle w:val="a3"/>
        <w:spacing w:before="13" w:line="268" w:lineRule="auto"/>
        <w:ind w:right="744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 собор</w:t>
      </w:r>
      <w:r>
        <w:rPr>
          <w:spacing w:val="1"/>
        </w:rPr>
        <w:t xml:space="preserve"> </w:t>
      </w:r>
      <w:r>
        <w:t>в европейских</w:t>
      </w:r>
      <w:r>
        <w:rPr>
          <w:spacing w:val="1"/>
        </w:rPr>
        <w:t xml:space="preserve"> </w:t>
      </w:r>
      <w:r>
        <w:t>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 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14:paraId="79275E20" w14:textId="77777777" w:rsidR="005C063A" w:rsidRDefault="00C2673E">
      <w:pPr>
        <w:pStyle w:val="a3"/>
        <w:spacing w:before="11" w:line="266" w:lineRule="auto"/>
        <w:ind w:right="74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14:paraId="7652E35D" w14:textId="77777777" w:rsidR="005C063A" w:rsidRDefault="00C2673E">
      <w:pPr>
        <w:pStyle w:val="1"/>
        <w:spacing w:before="2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64E95CCC" w14:textId="77777777" w:rsidR="005C063A" w:rsidRDefault="00C2673E">
      <w:pPr>
        <w:pStyle w:val="a3"/>
        <w:spacing w:before="34" w:line="266" w:lineRule="auto"/>
        <w:ind w:right="744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(произведения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Кустодиева</w:t>
      </w:r>
      <w:proofErr w:type="spellEnd"/>
      <w:r>
        <w:t>,</w:t>
      </w:r>
    </w:p>
    <w:p w14:paraId="6799DB3E" w14:textId="77777777" w:rsidR="005C063A" w:rsidRDefault="00C2673E">
      <w:pPr>
        <w:pStyle w:val="a3"/>
        <w:spacing w:before="16" w:line="268" w:lineRule="auto"/>
        <w:ind w:right="746"/>
      </w:pPr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147CD143" w14:textId="77777777" w:rsidR="005C063A" w:rsidRDefault="00C2673E">
      <w:pPr>
        <w:pStyle w:val="a3"/>
        <w:spacing w:before="13" w:line="268" w:lineRule="auto"/>
        <w:ind w:right="736"/>
      </w:pPr>
      <w:r>
        <w:t>Иметь</w:t>
      </w:r>
      <w:r>
        <w:rPr>
          <w:spacing w:val="1"/>
        </w:rPr>
        <w:t xml:space="preserve"> </w:t>
      </w:r>
      <w:r>
        <w:t>образные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 древнерусском</w:t>
      </w:r>
      <w:r>
        <w:rPr>
          <w:spacing w:val="1"/>
        </w:rPr>
        <w:t xml:space="preserve"> </w:t>
      </w:r>
      <w:r>
        <w:t>зодчестве 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14:paraId="1374B4DC" w14:textId="77777777" w:rsidR="005C063A" w:rsidRDefault="00C2673E">
      <w:pPr>
        <w:pStyle w:val="a3"/>
        <w:spacing w:before="10" w:line="268" w:lineRule="auto"/>
        <w:ind w:right="745"/>
      </w:pPr>
      <w:r>
        <w:t>Узнавать соборы Московского Кремля, Софийский собор в Великом Новгороде, храм Покрова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Нерли.</w:t>
      </w:r>
    </w:p>
    <w:p w14:paraId="7F4B1444" w14:textId="77777777" w:rsidR="005C063A" w:rsidRDefault="00C2673E">
      <w:pPr>
        <w:pStyle w:val="a3"/>
        <w:spacing w:before="13" w:line="268" w:lineRule="auto"/>
        <w:ind w:right="745"/>
      </w:pPr>
      <w:r>
        <w:t>Уметь называть и объяснять содержание памятника К. Минину и Д. Пожарскому скульптора И.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Мартоса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14:paraId="7E556551" w14:textId="77777777" w:rsidR="005C063A" w:rsidRDefault="00C2673E">
      <w:pPr>
        <w:pStyle w:val="a3"/>
        <w:spacing w:before="13" w:line="268" w:lineRule="auto"/>
        <w:ind w:right="671"/>
        <w:jc w:val="left"/>
      </w:pPr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  <w:r>
        <w:rPr>
          <w:spacing w:val="2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5"/>
        </w:rPr>
        <w:t xml:space="preserve"> </w:t>
      </w:r>
      <w:r>
        <w:t>кургане;</w:t>
      </w:r>
    </w:p>
    <w:p w14:paraId="2D1CD4EE" w14:textId="77777777" w:rsidR="005C063A" w:rsidRDefault="00C2673E">
      <w:pPr>
        <w:pStyle w:val="a3"/>
        <w:spacing w:before="9" w:line="268" w:lineRule="auto"/>
        <w:ind w:right="735"/>
      </w:pP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СанктПетербурге</w:t>
      </w:r>
      <w:proofErr w:type="spellEnd"/>
      <w:r>
        <w:t xml:space="preserve"> и другие по выбору учителя); знать о правилах поведения при посещении</w:t>
      </w:r>
      <w:r>
        <w:rPr>
          <w:spacing w:val="1"/>
        </w:rPr>
        <w:t xml:space="preserve"> </w:t>
      </w:r>
      <w:r>
        <w:t>мемориальных памятников.</w:t>
      </w:r>
    </w:p>
    <w:p w14:paraId="462175B8" w14:textId="77777777" w:rsidR="005C063A" w:rsidRDefault="00C2673E">
      <w:pPr>
        <w:pStyle w:val="a3"/>
        <w:spacing w:before="11" w:line="268" w:lineRule="auto"/>
        <w:ind w:right="743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1"/>
        </w:rPr>
        <w:t xml:space="preserve"> </w:t>
      </w:r>
      <w:r>
        <w:t>эти произведения.</w:t>
      </w:r>
    </w:p>
    <w:p w14:paraId="0CADE3B9" w14:textId="77777777" w:rsidR="005C063A" w:rsidRDefault="00C2673E">
      <w:pPr>
        <w:pStyle w:val="a3"/>
        <w:spacing w:before="11" w:line="268" w:lineRule="auto"/>
        <w:ind w:right="744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</w:t>
      </w:r>
      <w:r>
        <w:rPr>
          <w:spacing w:val="1"/>
        </w:rPr>
        <w:t xml:space="preserve"> </w:t>
      </w:r>
      <w:r>
        <w:t>иметь 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своеобразии</w:t>
      </w:r>
      <w:r>
        <w:rPr>
          <w:spacing w:val="-3"/>
        </w:rPr>
        <w:t xml:space="preserve"> </w:t>
      </w:r>
      <w:r>
        <w:t>здания буддийской</w:t>
      </w:r>
      <w:r>
        <w:rPr>
          <w:spacing w:val="-1"/>
        </w:rPr>
        <w:t xml:space="preserve"> </w:t>
      </w:r>
      <w:r>
        <w:t>пагоды.</w:t>
      </w:r>
    </w:p>
    <w:p w14:paraId="0605D573" w14:textId="77777777" w:rsidR="005C063A" w:rsidRDefault="00C2673E">
      <w:pPr>
        <w:pStyle w:val="a3"/>
        <w:spacing w:before="11" w:line="268" w:lineRule="auto"/>
        <w:ind w:right="7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учителя).</w:t>
      </w:r>
    </w:p>
    <w:p w14:paraId="28DA5AD2" w14:textId="77777777" w:rsidR="005C063A" w:rsidRDefault="00C2673E">
      <w:pPr>
        <w:pStyle w:val="1"/>
        <w:spacing w:before="18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BDAED0C" w14:textId="77777777" w:rsidR="005C063A" w:rsidRDefault="00C2673E">
      <w:pPr>
        <w:pStyle w:val="a3"/>
        <w:spacing w:before="34" w:line="268" w:lineRule="auto"/>
        <w:ind w:right="744"/>
      </w:pPr>
      <w:r>
        <w:t>Осваивать</w:t>
      </w:r>
      <w:r>
        <w:rPr>
          <w:spacing w:val="14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линейной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воздушной</w:t>
      </w:r>
      <w:r>
        <w:rPr>
          <w:spacing w:val="13"/>
        </w:rPr>
        <w:t xml:space="preserve"> </w:t>
      </w:r>
      <w:r>
        <w:t>перспективы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изображений</w:t>
      </w:r>
      <w:r>
        <w:rPr>
          <w:spacing w:val="-58"/>
        </w:rPr>
        <w:t xml:space="preserve"> </w:t>
      </w:r>
      <w:r>
        <w:t xml:space="preserve">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</w:t>
      </w:r>
      <w:r>
        <w:rPr>
          <w:spacing w:val="1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14:paraId="78C4DF7D" w14:textId="77777777" w:rsidR="005C063A" w:rsidRDefault="00C2673E">
      <w:pPr>
        <w:pStyle w:val="a3"/>
        <w:spacing w:before="11" w:line="268" w:lineRule="auto"/>
        <w:ind w:right="744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7"/>
        </w:rPr>
        <w:t xml:space="preserve"> </w:t>
      </w:r>
      <w:r>
        <w:t>устройства.</w:t>
      </w:r>
    </w:p>
    <w:p w14:paraId="33BEC176" w14:textId="77777777" w:rsidR="005C063A" w:rsidRDefault="00C2673E">
      <w:pPr>
        <w:pStyle w:val="a3"/>
        <w:spacing w:before="11" w:line="266" w:lineRule="auto"/>
        <w:ind w:right="744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избы и традициями и её</w:t>
      </w:r>
      <w:r>
        <w:rPr>
          <w:spacing w:val="1"/>
        </w:rPr>
        <w:t xml:space="preserve"> </w:t>
      </w:r>
      <w:r>
        <w:t>украшений.</w:t>
      </w:r>
    </w:p>
    <w:p w14:paraId="381099DE" w14:textId="77777777" w:rsidR="005C063A" w:rsidRDefault="005C063A">
      <w:pPr>
        <w:spacing w:line="266" w:lineRule="auto"/>
        <w:sectPr w:rsidR="005C063A">
          <w:pgSz w:w="11910" w:h="16840"/>
          <w:pgMar w:top="640" w:right="360" w:bottom="280" w:left="520" w:header="720" w:footer="720" w:gutter="0"/>
          <w:cols w:space="720"/>
        </w:sectPr>
      </w:pPr>
    </w:p>
    <w:p w14:paraId="6FEBB6DB" w14:textId="77777777" w:rsidR="005C063A" w:rsidRDefault="00C2673E">
      <w:pPr>
        <w:pStyle w:val="a3"/>
        <w:spacing w:before="60" w:line="268" w:lineRule="auto"/>
        <w:ind w:right="742"/>
      </w:pPr>
      <w:r>
        <w:lastRenderedPageBreak/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</w:t>
      </w:r>
      <w:r>
        <w:rPr>
          <w:spacing w:val="1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 внешний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 вид юрты.</w:t>
      </w:r>
    </w:p>
    <w:p w14:paraId="40D2EE43" w14:textId="77777777" w:rsidR="005C063A" w:rsidRDefault="00C2673E">
      <w:pPr>
        <w:pStyle w:val="a3"/>
        <w:spacing w:before="12" w:line="268" w:lineRule="auto"/>
        <w:ind w:right="745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26"/>
        </w:rPr>
        <w:t xml:space="preserve"> </w:t>
      </w:r>
      <w:r>
        <w:t>храмовых</w:t>
      </w:r>
      <w:r>
        <w:rPr>
          <w:spacing w:val="25"/>
        </w:rPr>
        <w:t xml:space="preserve"> </w:t>
      </w:r>
      <w:r>
        <w:t>зданий</w:t>
      </w:r>
      <w:r>
        <w:rPr>
          <w:spacing w:val="26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культур</w:t>
      </w:r>
      <w:r>
        <w:rPr>
          <w:spacing w:val="25"/>
        </w:rPr>
        <w:t xml:space="preserve"> </w:t>
      </w:r>
      <w:r>
        <w:t>(каменный</w:t>
      </w:r>
      <w:r>
        <w:rPr>
          <w:spacing w:val="26"/>
        </w:rPr>
        <w:t xml:space="preserve"> </w:t>
      </w:r>
      <w:r>
        <w:t>православный</w:t>
      </w:r>
      <w:r>
        <w:rPr>
          <w:spacing w:val="26"/>
        </w:rPr>
        <w:t xml:space="preserve"> </w:t>
      </w:r>
      <w:r>
        <w:t>собор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закомарами,</w:t>
      </w:r>
      <w:r>
        <w:rPr>
          <w:spacing w:val="-5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собор;</w:t>
      </w:r>
      <w:r>
        <w:rPr>
          <w:spacing w:val="-1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14:paraId="770B602C" w14:textId="77777777" w:rsidR="005C063A" w:rsidRDefault="00C2673E">
      <w:pPr>
        <w:pStyle w:val="a3"/>
        <w:spacing w:before="11" w:line="268" w:lineRule="auto"/>
        <w:ind w:right="741"/>
      </w:pPr>
      <w:r>
        <w:t>Построить пропорции фигуры человека в графическом редакторе с помощью геометрических</w:t>
      </w:r>
      <w:r>
        <w:rPr>
          <w:spacing w:val="1"/>
        </w:rPr>
        <w:t xml:space="preserve"> </w:t>
      </w:r>
      <w:r>
        <w:t>фигур или на линейной основе; изобразить различные фазы движения, двигая части 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14:paraId="0A755E0A" w14:textId="77777777" w:rsidR="005C063A" w:rsidRDefault="00C2673E">
      <w:pPr>
        <w:pStyle w:val="a3"/>
        <w:spacing w:before="12" w:line="266" w:lineRule="auto"/>
        <w:ind w:right="746"/>
      </w:pPr>
      <w:r>
        <w:t>Освоить анимацию простого повторяющегося движения изображения в виртуальном редакторе</w:t>
      </w:r>
      <w:r>
        <w:rPr>
          <w:spacing w:val="1"/>
        </w:rPr>
        <w:t xml:space="preserve"> </w:t>
      </w:r>
      <w:r>
        <w:t>GIF-анимации.</w:t>
      </w:r>
    </w:p>
    <w:p w14:paraId="53A56865" w14:textId="77777777" w:rsidR="005C063A" w:rsidRDefault="00C2673E">
      <w:pPr>
        <w:pStyle w:val="a3"/>
        <w:spacing w:before="16" w:line="268" w:lineRule="auto"/>
        <w:ind w:right="738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3"/>
        </w:rPr>
        <w:t xml:space="preserve"> </w:t>
      </w:r>
      <w:r>
        <w:t>положений, которые</w:t>
      </w:r>
      <w:r>
        <w:rPr>
          <w:spacing w:val="-2"/>
        </w:rPr>
        <w:t xml:space="preserve"> </w:t>
      </w:r>
      <w:r>
        <w:t>надо помнить и</w:t>
      </w:r>
      <w:r>
        <w:rPr>
          <w:spacing w:val="-3"/>
        </w:rPr>
        <w:t xml:space="preserve"> </w:t>
      </w:r>
      <w:r>
        <w:t>знать.</w:t>
      </w:r>
    </w:p>
    <w:p w14:paraId="0BA2BE77" w14:textId="77777777" w:rsidR="005C063A" w:rsidRDefault="00C2673E">
      <w:pPr>
        <w:pStyle w:val="a3"/>
        <w:spacing w:before="12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14:paraId="7D71918D" w14:textId="77777777" w:rsidR="005C063A" w:rsidRDefault="005C063A">
      <w:pPr>
        <w:pStyle w:val="a3"/>
        <w:spacing w:before="7"/>
        <w:ind w:left="0"/>
        <w:jc w:val="left"/>
        <w:rPr>
          <w:sz w:val="29"/>
        </w:rPr>
      </w:pPr>
    </w:p>
    <w:p w14:paraId="08E9C284" w14:textId="77777777" w:rsidR="005C063A" w:rsidRDefault="00C2673E">
      <w:pPr>
        <w:ind w:left="38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796AA67D" w14:textId="34C5825E" w:rsidR="005C063A" w:rsidRPr="0054327E" w:rsidRDefault="006D31B0" w:rsidP="0054327E">
      <w:pPr>
        <w:pStyle w:val="a3"/>
        <w:spacing w:before="7"/>
        <w:ind w:left="0"/>
        <w:jc w:val="left"/>
        <w:rPr>
          <w:b/>
          <w:sz w:val="22"/>
        </w:rPr>
      </w:pPr>
      <w:r>
        <w:pict w14:anchorId="200C69ED">
          <v:rect id="_x0000_s1026" style="position:absolute;margin-left:45pt;margin-top:14.95pt;width:498pt;height:.7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0B820A97" w14:textId="21CE36FB" w:rsidR="005C063A" w:rsidRDefault="00BC796C" w:rsidP="00BC796C">
      <w:pPr>
        <w:pStyle w:val="a4"/>
        <w:tabs>
          <w:tab w:val="left" w:pos="4485"/>
        </w:tabs>
        <w:ind w:firstLine="0"/>
        <w:rPr>
          <w:b/>
          <w:sz w:val="28"/>
        </w:rPr>
      </w:pPr>
      <w:r>
        <w:rPr>
          <w:b/>
          <w:sz w:val="28"/>
        </w:rPr>
        <w:t xml:space="preserve">4 </w:t>
      </w:r>
      <w:r w:rsidR="00C2673E">
        <w:rPr>
          <w:b/>
          <w:sz w:val="28"/>
        </w:rPr>
        <w:t>класс</w:t>
      </w:r>
      <w:r w:rsidR="00C2673E">
        <w:rPr>
          <w:b/>
          <w:spacing w:val="-1"/>
          <w:sz w:val="28"/>
        </w:rPr>
        <w:t xml:space="preserve"> </w:t>
      </w:r>
      <w:r w:rsidR="00C2673E">
        <w:rPr>
          <w:b/>
          <w:sz w:val="28"/>
        </w:rPr>
        <w:t>(34 часа)</w:t>
      </w:r>
    </w:p>
    <w:p w14:paraId="16DCFC07" w14:textId="77777777" w:rsidR="005C063A" w:rsidRDefault="005C063A">
      <w:pPr>
        <w:pStyle w:val="a3"/>
        <w:spacing w:before="7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2FDE3249" w14:textId="77777777">
        <w:trPr>
          <w:trHeight w:val="568"/>
        </w:trPr>
        <w:tc>
          <w:tcPr>
            <w:tcW w:w="538" w:type="dxa"/>
          </w:tcPr>
          <w:p w14:paraId="36BD62B9" w14:textId="77777777" w:rsidR="005C063A" w:rsidRDefault="00C2673E">
            <w:pPr>
              <w:pStyle w:val="TableParagraph"/>
              <w:spacing w:before="3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0" w:type="dxa"/>
          </w:tcPr>
          <w:p w14:paraId="1A81264E" w14:textId="77777777" w:rsidR="005C063A" w:rsidRDefault="00C2673E">
            <w:pPr>
              <w:pStyle w:val="TableParagraph"/>
              <w:spacing w:before="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23" w:type="dxa"/>
          </w:tcPr>
          <w:p w14:paraId="67A742AB" w14:textId="77777777" w:rsidR="005C063A" w:rsidRDefault="00C2673E">
            <w:pPr>
              <w:pStyle w:val="TableParagraph"/>
              <w:spacing w:before="3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2" w:type="dxa"/>
          </w:tcPr>
          <w:p w14:paraId="16B58D24" w14:textId="77777777" w:rsidR="005C063A" w:rsidRDefault="00C2673E">
            <w:pPr>
              <w:pStyle w:val="TableParagraph"/>
              <w:spacing w:line="270" w:lineRule="atLeast"/>
              <w:ind w:left="346" w:right="21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8" w:type="dxa"/>
          </w:tcPr>
          <w:p w14:paraId="4DF44A96" w14:textId="77777777" w:rsidR="005C063A" w:rsidRDefault="00C2673E">
            <w:pPr>
              <w:pStyle w:val="TableParagraph"/>
              <w:spacing w:before="3"/>
              <w:ind w:left="6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5C063A" w14:paraId="7841A166" w14:textId="77777777">
        <w:trPr>
          <w:trHeight w:val="2546"/>
        </w:trPr>
        <w:tc>
          <w:tcPr>
            <w:tcW w:w="538" w:type="dxa"/>
          </w:tcPr>
          <w:p w14:paraId="7A3BF388" w14:textId="77777777" w:rsidR="005C063A" w:rsidRDefault="00C2673E">
            <w:pPr>
              <w:pStyle w:val="TableParagraph"/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 w:val="restart"/>
          </w:tcPr>
          <w:p w14:paraId="68FAA084" w14:textId="77777777" w:rsidR="005C063A" w:rsidRDefault="00C2673E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color w:val="221F1F"/>
                <w:sz w:val="24"/>
              </w:rPr>
              <w:t>Графика</w:t>
            </w:r>
          </w:p>
          <w:p w14:paraId="71ECC862" w14:textId="77777777" w:rsidR="005C063A" w:rsidRDefault="00C2673E">
            <w:pPr>
              <w:pStyle w:val="TableParagraph"/>
              <w:spacing w:before="14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4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</w:t>
            </w:r>
          </w:p>
        </w:tc>
        <w:tc>
          <w:tcPr>
            <w:tcW w:w="4323" w:type="dxa"/>
          </w:tcPr>
          <w:p w14:paraId="23D04F0A" w14:textId="77777777" w:rsidR="005C063A" w:rsidRDefault="00C2673E">
            <w:pPr>
              <w:pStyle w:val="TableParagraph"/>
              <w:ind w:left="122" w:right="21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воздушной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перспективы: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уменьшение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первого плана, смягчения цветового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тонального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контрастов.</w:t>
            </w:r>
          </w:p>
        </w:tc>
        <w:tc>
          <w:tcPr>
            <w:tcW w:w="1272" w:type="dxa"/>
          </w:tcPr>
          <w:p w14:paraId="0974FACB" w14:textId="77777777" w:rsidR="005C063A" w:rsidRDefault="00C2673E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67C5EE26" w14:textId="77777777" w:rsidR="005C063A" w:rsidRDefault="00C2673E">
            <w:pPr>
              <w:pStyle w:val="TableParagraph"/>
              <w:spacing w:line="275" w:lineRule="exact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ВИДЕОУРОК</w:t>
            </w:r>
          </w:p>
          <w:p w14:paraId="2F4E0EAF" w14:textId="77777777" w:rsidR="005C063A" w:rsidRDefault="00C2673E">
            <w:pPr>
              <w:pStyle w:val="TableParagraph"/>
              <w:spacing w:before="26" w:line="237" w:lineRule="auto"/>
              <w:ind w:left="123" w:right="619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воздушной</w:t>
            </w:r>
          </w:p>
          <w:p w14:paraId="6096121C" w14:textId="77777777" w:rsidR="005C063A" w:rsidRDefault="00C2673E">
            <w:pPr>
              <w:pStyle w:val="TableParagraph"/>
              <w:spacing w:before="46" w:line="237" w:lineRule="auto"/>
              <w:ind w:left="178" w:right="134" w:hanging="2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перспективы»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https://videouroki.net/razrab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linieinaia</w:t>
              </w:r>
              <w:proofErr w:type="spellEnd"/>
            </w:hyperlink>
            <w:hyperlink r:id="rId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1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vozdushnaia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sz w:val="24"/>
                  <w:u w:val="single" w:color="0000FF"/>
                </w:rPr>
                <w:t>pierspiektiva</w:t>
              </w:r>
              <w:proofErr w:type="spellEnd"/>
            </w:hyperlink>
            <w:hyperlink r:id="rId1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v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pieizazhie.html</w:t>
              </w:r>
            </w:hyperlink>
          </w:p>
        </w:tc>
      </w:tr>
      <w:tr w:rsidR="005C063A" w14:paraId="13379AC8" w14:textId="77777777">
        <w:trPr>
          <w:trHeight w:val="878"/>
        </w:trPr>
        <w:tc>
          <w:tcPr>
            <w:tcW w:w="538" w:type="dxa"/>
          </w:tcPr>
          <w:p w14:paraId="08D9AF1C" w14:textId="77777777" w:rsidR="005C063A" w:rsidRDefault="00C2673E">
            <w:pPr>
              <w:pStyle w:val="TableParagraph"/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221F6BC3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2A75E039" w14:textId="77777777" w:rsidR="005C063A" w:rsidRDefault="00C2673E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221F1F"/>
                <w:sz w:val="24"/>
              </w:rPr>
              <w:t>Рисунок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взаимоотношение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</w:p>
        </w:tc>
        <w:tc>
          <w:tcPr>
            <w:tcW w:w="1272" w:type="dxa"/>
          </w:tcPr>
          <w:p w14:paraId="0727B005" w14:textId="77777777" w:rsidR="005C063A" w:rsidRDefault="00C2673E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189863F8" w14:textId="77777777" w:rsidR="005C063A" w:rsidRDefault="00C2673E">
            <w:pPr>
              <w:pStyle w:val="TableParagraph"/>
              <w:spacing w:before="1"/>
              <w:ind w:left="8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293FE4C1" w14:textId="77777777" w:rsidR="005C063A" w:rsidRDefault="00C2673E">
            <w:pPr>
              <w:pStyle w:val="TableParagraph"/>
              <w:spacing w:before="20"/>
              <w:ind w:left="123" w:right="102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color w:val="221F1F"/>
                <w:spacing w:val="-1"/>
                <w:sz w:val="24"/>
              </w:rPr>
              <w:t xml:space="preserve">Рисунок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человека»</w:t>
            </w:r>
          </w:p>
        </w:tc>
      </w:tr>
    </w:tbl>
    <w:p w14:paraId="573995E4" w14:textId="77777777" w:rsidR="005C063A" w:rsidRDefault="005C063A">
      <w:pPr>
        <w:pStyle w:val="a3"/>
        <w:spacing w:before="10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5DAE8893" w14:textId="77777777">
        <w:trPr>
          <w:trHeight w:val="1182"/>
        </w:trPr>
        <w:tc>
          <w:tcPr>
            <w:tcW w:w="538" w:type="dxa"/>
          </w:tcPr>
          <w:p w14:paraId="57381E40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14:paraId="1EED4F99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11136BF7" w14:textId="77777777" w:rsidR="005C063A" w:rsidRDefault="00C2673E">
            <w:pPr>
              <w:pStyle w:val="TableParagraph"/>
              <w:ind w:left="115" w:right="21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передача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листа: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бег,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ходьба,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сидящая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стоящая фигуры.</w:t>
            </w:r>
          </w:p>
        </w:tc>
        <w:tc>
          <w:tcPr>
            <w:tcW w:w="1272" w:type="dxa"/>
          </w:tcPr>
          <w:p w14:paraId="31218BDE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14:paraId="6EFF92C5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63A" w:rsidRPr="006D31B0" w14:paraId="2C53AB1B" w14:textId="77777777">
        <w:trPr>
          <w:trHeight w:val="1185"/>
        </w:trPr>
        <w:tc>
          <w:tcPr>
            <w:tcW w:w="538" w:type="dxa"/>
          </w:tcPr>
          <w:p w14:paraId="0BBA56BB" w14:textId="77777777" w:rsidR="005C063A" w:rsidRDefault="00C2673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14:paraId="069E09EC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77EF48DF" w14:textId="77777777" w:rsidR="005C063A" w:rsidRDefault="00C2673E">
            <w:pPr>
              <w:pStyle w:val="TableParagraph"/>
              <w:ind w:left="115" w:right="2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героев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былин,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древних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легенд,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сказок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сказаний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</w:p>
        </w:tc>
        <w:tc>
          <w:tcPr>
            <w:tcW w:w="1272" w:type="dxa"/>
          </w:tcPr>
          <w:p w14:paraId="31CB7E4F" w14:textId="77777777" w:rsidR="005C063A" w:rsidRDefault="00C2673E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66B97ABB" w14:textId="77777777" w:rsidR="005C063A" w:rsidRPr="00C2673E" w:rsidRDefault="00C2673E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6</w:t>
            </w:r>
          </w:p>
          <w:p w14:paraId="74A6568F" w14:textId="77777777" w:rsidR="005C063A" w:rsidRPr="00C2673E" w:rsidRDefault="006D31B0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  <w:lang w:val="en-US"/>
              </w:rPr>
            </w:pPr>
            <w:hyperlink r:id="rId17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son/4988/start/273496/</w:t>
              </w:r>
            </w:hyperlink>
          </w:p>
        </w:tc>
      </w:tr>
    </w:tbl>
    <w:p w14:paraId="20D7E7BA" w14:textId="77777777" w:rsidR="005C063A" w:rsidRPr="00C2673E" w:rsidRDefault="005C063A">
      <w:pPr>
        <w:spacing w:line="237" w:lineRule="auto"/>
        <w:jc w:val="center"/>
        <w:rPr>
          <w:sz w:val="24"/>
          <w:lang w:val="en-US"/>
        </w:rPr>
        <w:sectPr w:rsidR="005C063A" w:rsidRPr="00C2673E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70750CB4" w14:textId="77777777">
        <w:trPr>
          <w:trHeight w:val="1756"/>
        </w:trPr>
        <w:tc>
          <w:tcPr>
            <w:tcW w:w="538" w:type="dxa"/>
          </w:tcPr>
          <w:p w14:paraId="15E197E6" w14:textId="77777777" w:rsidR="005C063A" w:rsidRDefault="00C2673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nil"/>
            </w:tcBorders>
          </w:tcPr>
          <w:p w14:paraId="0A8D176B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61C81493" w14:textId="77777777" w:rsidR="005C063A" w:rsidRDefault="00C2673E">
            <w:pPr>
              <w:pStyle w:val="TableParagraph"/>
              <w:tabs>
                <w:tab w:val="left" w:pos="2807"/>
              </w:tabs>
              <w:ind w:left="115" w:right="20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Изображение города — тематическая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композиция;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карандаша,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мелков,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фломастеров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(смешанная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техника).</w:t>
            </w:r>
          </w:p>
        </w:tc>
        <w:tc>
          <w:tcPr>
            <w:tcW w:w="1272" w:type="dxa"/>
          </w:tcPr>
          <w:p w14:paraId="53CA27CA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0D6548CD" w14:textId="77777777" w:rsidR="005C063A" w:rsidRDefault="00C2673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1A6A0D7" w14:textId="77777777" w:rsidR="005C063A" w:rsidRDefault="00C2673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города»</w:t>
            </w:r>
          </w:p>
        </w:tc>
      </w:tr>
      <w:tr w:rsidR="005C063A" w:rsidRPr="006D31B0" w14:paraId="7EAB22A3" w14:textId="77777777">
        <w:trPr>
          <w:trHeight w:val="1535"/>
        </w:trPr>
        <w:tc>
          <w:tcPr>
            <w:tcW w:w="538" w:type="dxa"/>
          </w:tcPr>
          <w:p w14:paraId="557542DC" w14:textId="77777777" w:rsidR="005C063A" w:rsidRDefault="00C2673E">
            <w:pPr>
              <w:pStyle w:val="TableParagraph"/>
              <w:spacing w:line="275" w:lineRule="exact"/>
              <w:ind w:left="94" w:right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0E92E5D7" w14:textId="77777777" w:rsidR="005C063A" w:rsidRDefault="00C2673E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  <w:vMerge w:val="restart"/>
          </w:tcPr>
          <w:p w14:paraId="34881C82" w14:textId="77777777" w:rsidR="005C063A" w:rsidRDefault="00C2673E">
            <w:pPr>
              <w:pStyle w:val="TableParagraph"/>
              <w:spacing w:before="1" w:line="249" w:lineRule="auto"/>
              <w:ind w:left="623" w:right="222" w:hanging="375"/>
              <w:rPr>
                <w:sz w:val="24"/>
              </w:rPr>
            </w:pPr>
            <w:r>
              <w:rPr>
                <w:color w:val="221F1F"/>
                <w:sz w:val="24"/>
              </w:rPr>
              <w:t>Живопись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 ч</w:t>
            </w:r>
          </w:p>
        </w:tc>
        <w:tc>
          <w:tcPr>
            <w:tcW w:w="4323" w:type="dxa"/>
          </w:tcPr>
          <w:p w14:paraId="64BA71EE" w14:textId="77777777" w:rsidR="005C063A" w:rsidRDefault="005C063A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5FB194F8" w14:textId="77777777" w:rsidR="005C063A" w:rsidRDefault="00C2673E">
            <w:pPr>
              <w:pStyle w:val="TableParagraph"/>
              <w:tabs>
                <w:tab w:val="left" w:pos="1701"/>
                <w:tab w:val="left" w:pos="3365"/>
              </w:tabs>
              <w:ind w:left="115" w:right="2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1272" w:type="dxa"/>
          </w:tcPr>
          <w:p w14:paraId="3AACE24F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48" w:type="dxa"/>
          </w:tcPr>
          <w:p w14:paraId="1572BFFA" w14:textId="77777777" w:rsidR="005C063A" w:rsidRPr="00C2673E" w:rsidRDefault="00C2673E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1</w:t>
            </w:r>
          </w:p>
          <w:p w14:paraId="6E3B9409" w14:textId="77777777" w:rsidR="005C063A" w:rsidRPr="00C2673E" w:rsidRDefault="006D31B0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  <w:lang w:val="en-US"/>
              </w:rPr>
            </w:pPr>
            <w:hyperlink r:id="rId19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son/3902/start/223469/</w:t>
              </w:r>
            </w:hyperlink>
          </w:p>
        </w:tc>
      </w:tr>
      <w:tr w:rsidR="005C063A" w:rsidRPr="006D31B0" w14:paraId="2D31CDEF" w14:textId="77777777">
        <w:trPr>
          <w:trHeight w:val="3189"/>
        </w:trPr>
        <w:tc>
          <w:tcPr>
            <w:tcW w:w="538" w:type="dxa"/>
          </w:tcPr>
          <w:p w14:paraId="065CD3B6" w14:textId="77777777" w:rsidR="005C063A" w:rsidRDefault="00C2673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32329069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58DAD4D3" w14:textId="77777777" w:rsidR="005C063A" w:rsidRDefault="00C2673E">
            <w:pPr>
              <w:pStyle w:val="TableParagraph"/>
              <w:ind w:left="115" w:right="211"/>
              <w:jc w:val="both"/>
              <w:rPr>
                <w:sz w:val="24"/>
              </w:rPr>
            </w:pPr>
            <w:r>
              <w:rPr>
                <w:sz w:val="24"/>
              </w:rPr>
              <w:t>Портретные изображения человека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и ребёнка, портрет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эпохи).</w:t>
            </w:r>
          </w:p>
        </w:tc>
        <w:tc>
          <w:tcPr>
            <w:tcW w:w="1272" w:type="dxa"/>
          </w:tcPr>
          <w:p w14:paraId="5E2383D5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138572C6" w14:textId="77777777" w:rsidR="005C063A" w:rsidRPr="00C2673E" w:rsidRDefault="00C2673E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5</w:t>
            </w:r>
          </w:p>
          <w:p w14:paraId="0190DB18" w14:textId="77777777" w:rsidR="005C063A" w:rsidRPr="00C2673E" w:rsidRDefault="006D31B0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  <w:lang w:val="en-US"/>
              </w:rPr>
            </w:pPr>
            <w:hyperlink r:id="rId21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son/4576/start/273470/</w:t>
              </w:r>
            </w:hyperlink>
          </w:p>
        </w:tc>
      </w:tr>
      <w:tr w:rsidR="005C063A" w14:paraId="6F362FD4" w14:textId="77777777">
        <w:trPr>
          <w:trHeight w:val="2332"/>
        </w:trPr>
        <w:tc>
          <w:tcPr>
            <w:tcW w:w="538" w:type="dxa"/>
          </w:tcPr>
          <w:p w14:paraId="6AB615BA" w14:textId="77777777" w:rsidR="005C063A" w:rsidRDefault="00C2673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66C65FC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67915BCC" w14:textId="77777777" w:rsidR="005C063A" w:rsidRDefault="00C2673E">
            <w:pPr>
              <w:pStyle w:val="TableParagraph"/>
              <w:tabs>
                <w:tab w:val="left" w:pos="2461"/>
                <w:tab w:val="left" w:pos="3875"/>
              </w:tabs>
              <w:ind w:left="115" w:right="21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многофигурные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панно-аппликации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1272" w:type="dxa"/>
          </w:tcPr>
          <w:p w14:paraId="4E7B867D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73E33A08" w14:textId="77777777" w:rsidR="005C063A" w:rsidRDefault="00C2673E">
            <w:pPr>
              <w:pStyle w:val="TableParagraph"/>
              <w:ind w:left="560" w:right="497" w:hanging="1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сказок»</w:t>
            </w:r>
          </w:p>
        </w:tc>
      </w:tr>
      <w:tr w:rsidR="005C063A" w14:paraId="63E11848" w14:textId="77777777">
        <w:trPr>
          <w:trHeight w:val="1250"/>
        </w:trPr>
        <w:tc>
          <w:tcPr>
            <w:tcW w:w="538" w:type="dxa"/>
          </w:tcPr>
          <w:p w14:paraId="0CD5B9A7" w14:textId="77777777" w:rsidR="005C063A" w:rsidRDefault="00C2673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  <w:vMerge w:val="restart"/>
          </w:tcPr>
          <w:p w14:paraId="7E3FE2DA" w14:textId="77777777" w:rsidR="005C063A" w:rsidRDefault="00C2673E">
            <w:pPr>
              <w:pStyle w:val="TableParagraph"/>
              <w:spacing w:before="1" w:line="252" w:lineRule="auto"/>
              <w:ind w:left="623" w:right="210" w:hanging="5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Скульптура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 ч</w:t>
            </w:r>
          </w:p>
        </w:tc>
        <w:tc>
          <w:tcPr>
            <w:tcW w:w="4323" w:type="dxa"/>
          </w:tcPr>
          <w:p w14:paraId="73EEC552" w14:textId="77777777" w:rsidR="005C063A" w:rsidRDefault="005C063A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2A14CC02" w14:textId="77777777" w:rsidR="005C063A" w:rsidRDefault="00C2673E">
            <w:pPr>
              <w:pStyle w:val="TableParagraph"/>
              <w:tabs>
                <w:tab w:val="left" w:pos="1531"/>
                <w:tab w:val="left" w:pos="3656"/>
              </w:tabs>
              <w:spacing w:before="1"/>
              <w:ind w:left="823" w:right="332"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 скульптурными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комплексами.</w:t>
            </w:r>
          </w:p>
        </w:tc>
        <w:tc>
          <w:tcPr>
            <w:tcW w:w="1272" w:type="dxa"/>
          </w:tcPr>
          <w:p w14:paraId="7AE32DE2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78642A0A" w14:textId="77777777" w:rsidR="005C063A" w:rsidRDefault="00C2673E">
            <w:pPr>
              <w:pStyle w:val="TableParagraph"/>
              <w:spacing w:before="1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35ADB40D" w14:textId="77777777" w:rsidR="005C063A" w:rsidRDefault="00C2673E">
            <w:pPr>
              <w:pStyle w:val="TableParagraph"/>
              <w:spacing w:before="19"/>
              <w:ind w:left="100" w:right="46"/>
              <w:jc w:val="center"/>
              <w:rPr>
                <w:sz w:val="24"/>
              </w:rPr>
            </w:pPr>
            <w:r>
              <w:rPr>
                <w:sz w:val="24"/>
              </w:rPr>
              <w:t>«Скульптурные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героям»</w:t>
            </w:r>
          </w:p>
        </w:tc>
      </w:tr>
      <w:tr w:rsidR="005C063A" w:rsidRPr="006D31B0" w14:paraId="618EBE22" w14:textId="77777777">
        <w:trPr>
          <w:trHeight w:val="1759"/>
        </w:trPr>
        <w:tc>
          <w:tcPr>
            <w:tcW w:w="538" w:type="dxa"/>
          </w:tcPr>
          <w:p w14:paraId="4D6D7FE3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7CCFF95C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519E2CB7" w14:textId="77777777" w:rsidR="005C063A" w:rsidRDefault="00C2673E">
            <w:pPr>
              <w:pStyle w:val="TableParagraph"/>
              <w:tabs>
                <w:tab w:val="left" w:pos="1722"/>
                <w:tab w:val="left" w:pos="2422"/>
                <w:tab w:val="left" w:pos="3014"/>
                <w:tab w:val="left" w:pos="3969"/>
              </w:tabs>
              <w:ind w:left="115" w:right="21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 или глиной.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значительности,</w:t>
            </w:r>
            <w:r>
              <w:rPr>
                <w:sz w:val="24"/>
              </w:rPr>
              <w:tab/>
              <w:t>трагизма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272" w:type="dxa"/>
          </w:tcPr>
          <w:p w14:paraId="3C2650B5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24F2FCA2" w14:textId="77777777" w:rsidR="005C063A" w:rsidRPr="00C2673E" w:rsidRDefault="00C2673E">
            <w:pPr>
              <w:pStyle w:val="TableParagraph"/>
              <w:spacing w:line="275" w:lineRule="exact"/>
              <w:ind w:left="53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12</w:t>
            </w:r>
          </w:p>
          <w:p w14:paraId="18D29444" w14:textId="77777777" w:rsidR="005C063A" w:rsidRPr="00C2673E" w:rsidRDefault="006D31B0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  <w:lang w:val="en-US"/>
              </w:rPr>
            </w:pPr>
            <w:hyperlink r:id="rId23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son/5016/start/273627/</w:t>
              </w:r>
            </w:hyperlink>
          </w:p>
        </w:tc>
      </w:tr>
      <w:tr w:rsidR="005C063A" w:rsidRPr="006D31B0" w14:paraId="29ACE170" w14:textId="77777777">
        <w:trPr>
          <w:trHeight w:val="1525"/>
        </w:trPr>
        <w:tc>
          <w:tcPr>
            <w:tcW w:w="538" w:type="dxa"/>
          </w:tcPr>
          <w:p w14:paraId="3C20F87E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0" w:type="dxa"/>
          </w:tcPr>
          <w:p w14:paraId="57E9C0F4" w14:textId="77777777" w:rsidR="005C063A" w:rsidRDefault="00C2673E">
            <w:pPr>
              <w:pStyle w:val="TableParagraph"/>
              <w:spacing w:line="275" w:lineRule="exact"/>
              <w:ind w:left="87" w:right="6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Декоративно</w:t>
            </w:r>
          </w:p>
          <w:p w14:paraId="3D9C3FE9" w14:textId="77777777" w:rsidR="005C063A" w:rsidRDefault="00C2673E">
            <w:pPr>
              <w:pStyle w:val="TableParagraph"/>
              <w:spacing w:before="17" w:line="278" w:lineRule="auto"/>
              <w:ind w:left="87" w:right="34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-прикладное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искусство</w:t>
            </w:r>
          </w:p>
          <w:p w14:paraId="2E4C9D5F" w14:textId="77777777" w:rsidR="005C063A" w:rsidRDefault="00C2673E">
            <w:pPr>
              <w:pStyle w:val="TableParagraph"/>
              <w:spacing w:line="274" w:lineRule="exact"/>
              <w:ind w:left="84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3" w:type="dxa"/>
          </w:tcPr>
          <w:p w14:paraId="4C3E032D" w14:textId="77777777" w:rsidR="005C063A" w:rsidRDefault="00C2673E">
            <w:pPr>
              <w:pStyle w:val="TableParagraph"/>
              <w:tabs>
                <w:tab w:val="left" w:pos="2160"/>
                <w:tab w:val="left" w:pos="3979"/>
              </w:tabs>
              <w:spacing w:before="119"/>
              <w:ind w:left="115" w:right="21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Орнаменты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Подчинённость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назначению</w:t>
            </w:r>
            <w:r>
              <w:rPr>
                <w:color w:val="221F1F"/>
                <w:sz w:val="24"/>
              </w:rPr>
              <w:tab/>
              <w:t>предмета,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художественной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он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применяется.</w:t>
            </w:r>
          </w:p>
        </w:tc>
        <w:tc>
          <w:tcPr>
            <w:tcW w:w="1272" w:type="dxa"/>
          </w:tcPr>
          <w:p w14:paraId="020CC1FF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E7B15A6" w14:textId="77777777" w:rsidR="005C063A" w:rsidRPr="00C2673E" w:rsidRDefault="00C2673E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3</w:t>
            </w:r>
          </w:p>
          <w:p w14:paraId="12FA5C20" w14:textId="77777777" w:rsidR="005C063A" w:rsidRPr="00C2673E" w:rsidRDefault="006D31B0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  <w:lang w:val="en-US"/>
              </w:rPr>
            </w:pPr>
            <w:hyperlink r:id="rId25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son/3925/start/208141/</w:t>
              </w:r>
            </w:hyperlink>
          </w:p>
        </w:tc>
      </w:tr>
    </w:tbl>
    <w:p w14:paraId="685146CC" w14:textId="77777777" w:rsidR="005C063A" w:rsidRPr="00C2673E" w:rsidRDefault="005C063A">
      <w:pPr>
        <w:pStyle w:val="a3"/>
        <w:spacing w:before="5"/>
        <w:ind w:left="0"/>
        <w:jc w:val="left"/>
        <w:rPr>
          <w:b/>
          <w:sz w:val="26"/>
          <w:lang w:val="en-US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1"/>
        <w:gridCol w:w="1275"/>
        <w:gridCol w:w="3048"/>
      </w:tblGrid>
      <w:tr w:rsidR="005C063A" w14:paraId="05C65976" w14:textId="77777777">
        <w:trPr>
          <w:trHeight w:val="1735"/>
        </w:trPr>
        <w:tc>
          <w:tcPr>
            <w:tcW w:w="538" w:type="dxa"/>
          </w:tcPr>
          <w:p w14:paraId="1115FA65" w14:textId="77777777" w:rsidR="005C063A" w:rsidRPr="00C2673E" w:rsidRDefault="005C063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50" w:type="dxa"/>
          </w:tcPr>
          <w:p w14:paraId="1333B8F4" w14:textId="77777777" w:rsidR="005C063A" w:rsidRPr="00C2673E" w:rsidRDefault="005C063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21" w:type="dxa"/>
          </w:tcPr>
          <w:p w14:paraId="424B2E53" w14:textId="77777777" w:rsidR="005C063A" w:rsidRDefault="00C2673E">
            <w:pPr>
              <w:pStyle w:val="TableParagraph"/>
              <w:tabs>
                <w:tab w:val="left" w:pos="2228"/>
                <w:tab w:val="left" w:pos="3968"/>
              </w:tabs>
              <w:ind w:left="113" w:right="2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ab/>
              <w:t>символов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изобразительных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мотивов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Орнаменты в архитектуре, на тканях,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одежде,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быта 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</w:t>
            </w:r>
          </w:p>
        </w:tc>
        <w:tc>
          <w:tcPr>
            <w:tcW w:w="1275" w:type="dxa"/>
          </w:tcPr>
          <w:p w14:paraId="593CFD25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14:paraId="13C849DD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562C3DC" w14:textId="77777777" w:rsidR="005C063A" w:rsidRDefault="005C063A">
      <w:pPr>
        <w:rPr>
          <w:sz w:val="24"/>
        </w:rPr>
        <w:sectPr w:rsidR="005C06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1"/>
        <w:gridCol w:w="1275"/>
        <w:gridCol w:w="3048"/>
      </w:tblGrid>
      <w:tr w:rsidR="005C063A" w:rsidRPr="006D31B0" w14:paraId="1CD72DC9" w14:textId="77777777">
        <w:trPr>
          <w:trHeight w:val="2018"/>
        </w:trPr>
        <w:tc>
          <w:tcPr>
            <w:tcW w:w="538" w:type="dxa"/>
          </w:tcPr>
          <w:p w14:paraId="5900870B" w14:textId="77777777" w:rsidR="005C063A" w:rsidRDefault="00C2673E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14:paraId="04498CB6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14:paraId="14A7E22F" w14:textId="77777777" w:rsidR="005C063A" w:rsidRDefault="00C2673E">
            <w:pPr>
              <w:pStyle w:val="TableParagraph"/>
              <w:ind w:left="113" w:right="212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наличников и других элементов избы,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14:paraId="079CE42B" w14:textId="77777777" w:rsidR="005C063A" w:rsidRDefault="00C2673E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28E9F6DA" w14:textId="77777777" w:rsidR="005C063A" w:rsidRPr="00C2673E" w:rsidRDefault="00C2673E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4</w:t>
            </w:r>
          </w:p>
          <w:p w14:paraId="32AFC9A3" w14:textId="77777777" w:rsidR="005C063A" w:rsidRPr="00C2673E" w:rsidRDefault="006D31B0">
            <w:pPr>
              <w:pStyle w:val="TableParagraph"/>
              <w:spacing w:before="2" w:line="237" w:lineRule="auto"/>
              <w:ind w:left="129" w:right="46"/>
              <w:jc w:val="center"/>
              <w:rPr>
                <w:sz w:val="24"/>
                <w:lang w:val="en-US"/>
              </w:rPr>
            </w:pPr>
            <w:hyperlink r:id="rId27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son/4987/start/208168/</w:t>
              </w:r>
            </w:hyperlink>
          </w:p>
        </w:tc>
      </w:tr>
      <w:tr w:rsidR="005C063A" w:rsidRPr="006D31B0" w14:paraId="7854D79E" w14:textId="77777777">
        <w:trPr>
          <w:trHeight w:val="1451"/>
        </w:trPr>
        <w:tc>
          <w:tcPr>
            <w:tcW w:w="538" w:type="dxa"/>
          </w:tcPr>
          <w:p w14:paraId="06043B02" w14:textId="77777777" w:rsidR="005C063A" w:rsidRDefault="00C2673E">
            <w:pPr>
              <w:pStyle w:val="TableParagraph"/>
              <w:spacing w:before="1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B587E09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3CE815F5" w14:textId="77777777" w:rsidR="005C063A" w:rsidRDefault="00C2673E">
            <w:pPr>
              <w:pStyle w:val="TableParagraph"/>
              <w:spacing w:before="1"/>
              <w:ind w:left="113" w:right="214"/>
              <w:jc w:val="both"/>
              <w:rPr>
                <w:sz w:val="24"/>
              </w:rPr>
            </w:pPr>
            <w:r>
              <w:rPr>
                <w:sz w:val="24"/>
              </w:rPr>
              <w:t>Орнаментальное украшение каменной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изразцы.</w:t>
            </w:r>
          </w:p>
        </w:tc>
        <w:tc>
          <w:tcPr>
            <w:tcW w:w="1275" w:type="dxa"/>
          </w:tcPr>
          <w:p w14:paraId="2E9F270E" w14:textId="77777777" w:rsidR="005C063A" w:rsidRDefault="00C2673E">
            <w:pPr>
              <w:pStyle w:val="TableParagraph"/>
              <w:spacing w:before="6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2AAA0FC4" w14:textId="77777777" w:rsidR="005C063A" w:rsidRPr="00C2673E" w:rsidRDefault="00C2673E">
            <w:pPr>
              <w:pStyle w:val="TableParagraph"/>
              <w:spacing w:before="1"/>
              <w:ind w:left="51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11</w:t>
            </w:r>
          </w:p>
          <w:p w14:paraId="592B9736" w14:textId="77777777" w:rsidR="005C063A" w:rsidRPr="00C2673E" w:rsidRDefault="006D31B0">
            <w:pPr>
              <w:pStyle w:val="TableParagraph"/>
              <w:spacing w:before="2" w:line="237" w:lineRule="auto"/>
              <w:ind w:left="129" w:right="46"/>
              <w:jc w:val="center"/>
              <w:rPr>
                <w:sz w:val="24"/>
                <w:lang w:val="en-US"/>
              </w:rPr>
            </w:pPr>
            <w:hyperlink r:id="rId29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son/4495/start/</w:t>
              </w:r>
            </w:hyperlink>
          </w:p>
        </w:tc>
      </w:tr>
      <w:tr w:rsidR="005C063A" w14:paraId="4D4491D6" w14:textId="77777777">
        <w:trPr>
          <w:trHeight w:val="2304"/>
        </w:trPr>
        <w:tc>
          <w:tcPr>
            <w:tcW w:w="538" w:type="dxa"/>
          </w:tcPr>
          <w:p w14:paraId="69E0C2E7" w14:textId="77777777" w:rsidR="005C063A" w:rsidRDefault="00C2673E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EA21785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5B6D2FF8" w14:textId="77777777" w:rsidR="005C063A" w:rsidRDefault="00C2673E">
            <w:pPr>
              <w:pStyle w:val="TableParagraph"/>
              <w:ind w:left="113" w:right="210"/>
              <w:jc w:val="both"/>
              <w:rPr>
                <w:sz w:val="24"/>
              </w:rPr>
            </w:pPr>
            <w:r>
              <w:rPr>
                <w:sz w:val="24"/>
              </w:rPr>
              <w:t>Народный костюм. Русский 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уборы. Особенности мужской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75" w:type="dxa"/>
          </w:tcPr>
          <w:p w14:paraId="06D6113E" w14:textId="77777777" w:rsidR="005C063A" w:rsidRDefault="00C2673E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5D602A53" w14:textId="77777777" w:rsidR="005C063A" w:rsidRDefault="00C2673E">
            <w:pPr>
              <w:pStyle w:val="TableParagraph"/>
              <w:ind w:left="1020" w:right="284" w:hanging="82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</w:tr>
      <w:tr w:rsidR="005C063A" w14:paraId="6389BB51" w14:textId="77777777">
        <w:trPr>
          <w:trHeight w:val="1139"/>
        </w:trPr>
        <w:tc>
          <w:tcPr>
            <w:tcW w:w="538" w:type="dxa"/>
          </w:tcPr>
          <w:p w14:paraId="5A9B96DB" w14:textId="77777777" w:rsidR="005C063A" w:rsidRDefault="00C2673E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1DF740C7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317CD761" w14:textId="77777777" w:rsidR="005C063A" w:rsidRDefault="00C2673E">
            <w:pPr>
              <w:pStyle w:val="TableParagraph"/>
              <w:tabs>
                <w:tab w:val="left" w:pos="1887"/>
                <w:tab w:val="left" w:pos="3322"/>
              </w:tabs>
              <w:ind w:left="113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Женский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мужской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костюмы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традициях</w:t>
            </w:r>
            <w:r>
              <w:rPr>
                <w:color w:val="221F1F"/>
                <w:sz w:val="24"/>
              </w:rPr>
              <w:tab/>
              <w:t>разных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народов.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5" w:type="dxa"/>
          </w:tcPr>
          <w:p w14:paraId="1D5F69D9" w14:textId="77777777" w:rsidR="005C063A" w:rsidRDefault="00C2673E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706C79DA" w14:textId="77777777" w:rsidR="005C063A" w:rsidRDefault="00C2673E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C8BA01A" w14:textId="77777777" w:rsidR="005C063A" w:rsidRDefault="00C2673E">
            <w:pPr>
              <w:pStyle w:val="TableParagraph"/>
              <w:ind w:left="218" w:right="128" w:hanging="5"/>
              <w:jc w:val="center"/>
              <w:rPr>
                <w:sz w:val="24"/>
              </w:rPr>
            </w:pPr>
            <w:r>
              <w:rPr>
                <w:sz w:val="24"/>
              </w:rPr>
              <w:t>«Особенности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</w:tr>
      <w:tr w:rsidR="005C063A" w14:paraId="2557EA61" w14:textId="77777777">
        <w:trPr>
          <w:trHeight w:val="2085"/>
        </w:trPr>
        <w:tc>
          <w:tcPr>
            <w:tcW w:w="538" w:type="dxa"/>
          </w:tcPr>
          <w:p w14:paraId="35E40345" w14:textId="77777777" w:rsidR="005C063A" w:rsidRDefault="00C2673E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  <w:vMerge w:val="restart"/>
          </w:tcPr>
          <w:p w14:paraId="075E36AD" w14:textId="77777777" w:rsidR="005C063A" w:rsidRDefault="00C2673E">
            <w:pPr>
              <w:pStyle w:val="TableParagraph"/>
              <w:spacing w:before="1" w:line="249" w:lineRule="auto"/>
              <w:ind w:left="623" w:right="98" w:hanging="512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Архитектура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 ч</w:t>
            </w:r>
          </w:p>
        </w:tc>
        <w:tc>
          <w:tcPr>
            <w:tcW w:w="4321" w:type="dxa"/>
          </w:tcPr>
          <w:p w14:paraId="44643EB3" w14:textId="77777777" w:rsidR="005C063A" w:rsidRDefault="005C063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54C6272D" w14:textId="77777777" w:rsidR="005C063A" w:rsidRDefault="00C2673E">
            <w:pPr>
              <w:pStyle w:val="TableParagraph"/>
              <w:ind w:left="113" w:right="210"/>
              <w:jc w:val="both"/>
              <w:rPr>
                <w:sz w:val="24"/>
              </w:rPr>
            </w:pPr>
            <w:r>
              <w:rPr>
                <w:sz w:val="24"/>
              </w:rPr>
              <w:t>Конструкция традиционных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(каркасный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</w:p>
        </w:tc>
        <w:tc>
          <w:tcPr>
            <w:tcW w:w="1275" w:type="dxa"/>
          </w:tcPr>
          <w:p w14:paraId="50D9D47F" w14:textId="77777777" w:rsidR="005C063A" w:rsidRDefault="00C2673E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4FB9DC3C" w14:textId="77777777" w:rsidR="005C063A" w:rsidRDefault="00C2673E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2842CA4E" w14:textId="77777777" w:rsidR="005C063A" w:rsidRDefault="00C2673E">
            <w:pPr>
              <w:pStyle w:val="TableParagraph"/>
              <w:ind w:left="130" w:right="46"/>
              <w:jc w:val="center"/>
              <w:rPr>
                <w:sz w:val="24"/>
              </w:rPr>
            </w:pPr>
            <w:r>
              <w:rPr>
                <w:sz w:val="24"/>
              </w:rPr>
              <w:t>«Традиционные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жилища»</w:t>
            </w:r>
          </w:p>
        </w:tc>
      </w:tr>
      <w:tr w:rsidR="005C063A" w14:paraId="46BCA4EF" w14:textId="77777777">
        <w:trPr>
          <w:trHeight w:val="4005"/>
        </w:trPr>
        <w:tc>
          <w:tcPr>
            <w:tcW w:w="538" w:type="dxa"/>
          </w:tcPr>
          <w:p w14:paraId="38C74F20" w14:textId="77777777" w:rsidR="005C063A" w:rsidRDefault="00C2673E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13347D4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37577B9D" w14:textId="77777777" w:rsidR="005C063A" w:rsidRDefault="00C2673E">
            <w:pPr>
              <w:pStyle w:val="TableParagraph"/>
              <w:ind w:left="113" w:right="201"/>
              <w:jc w:val="both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декор. Моделирование избы из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 дома. Разные виды изб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1275" w:type="dxa"/>
          </w:tcPr>
          <w:p w14:paraId="322E0995" w14:textId="77777777" w:rsidR="005C063A" w:rsidRDefault="00C2673E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2B3260E9" w14:textId="77777777" w:rsidR="005C063A" w:rsidRDefault="00C2673E">
            <w:pPr>
              <w:pStyle w:val="TableParagraph"/>
              <w:ind w:left="1159" w:right="440" w:hanging="86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изба»</w:t>
            </w:r>
          </w:p>
        </w:tc>
      </w:tr>
      <w:tr w:rsidR="005C063A" w14:paraId="3A89FD1E" w14:textId="77777777">
        <w:trPr>
          <w:trHeight w:val="885"/>
        </w:trPr>
        <w:tc>
          <w:tcPr>
            <w:tcW w:w="538" w:type="dxa"/>
          </w:tcPr>
          <w:p w14:paraId="4E1039F1" w14:textId="77777777" w:rsidR="005C063A" w:rsidRDefault="00C2673E">
            <w:pPr>
              <w:pStyle w:val="TableParagraph"/>
              <w:spacing w:before="1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F8BB993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0E5B333E" w14:textId="77777777" w:rsidR="005C063A" w:rsidRDefault="00C2673E">
            <w:pPr>
              <w:pStyle w:val="TableParagraph"/>
              <w:spacing w:before="1"/>
              <w:ind w:left="113" w:right="211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закомары,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глава, купол.</w:t>
            </w:r>
          </w:p>
        </w:tc>
        <w:tc>
          <w:tcPr>
            <w:tcW w:w="1275" w:type="dxa"/>
          </w:tcPr>
          <w:p w14:paraId="5BC98825" w14:textId="77777777" w:rsidR="005C063A" w:rsidRDefault="00C2673E">
            <w:pPr>
              <w:pStyle w:val="TableParagraph"/>
              <w:spacing w:before="6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5D78DD3D" w14:textId="77777777" w:rsidR="005C063A" w:rsidRDefault="00C2673E">
            <w:pPr>
              <w:pStyle w:val="TableParagraph"/>
              <w:spacing w:before="3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0CC5949" w14:textId="77777777" w:rsidR="005C063A" w:rsidRDefault="00C2673E">
            <w:pPr>
              <w:pStyle w:val="TableParagraph"/>
              <w:spacing w:before="17"/>
              <w:ind w:left="521" w:right="435" w:hanging="2"/>
              <w:jc w:val="center"/>
              <w:rPr>
                <w:sz w:val="24"/>
              </w:rPr>
            </w:pPr>
            <w:r>
              <w:rPr>
                <w:sz w:val="24"/>
              </w:rPr>
              <w:t>«Конструкция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</w:tr>
    </w:tbl>
    <w:p w14:paraId="5AC03932" w14:textId="77777777" w:rsidR="005C063A" w:rsidRDefault="005C063A">
      <w:pPr>
        <w:pStyle w:val="a3"/>
        <w:spacing w:before="4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77146EC7" w14:textId="77777777">
        <w:trPr>
          <w:trHeight w:val="888"/>
        </w:trPr>
        <w:tc>
          <w:tcPr>
            <w:tcW w:w="538" w:type="dxa"/>
          </w:tcPr>
          <w:p w14:paraId="1B5F1B8B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14:paraId="2AB057F3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4A2ABE73" w14:textId="77777777" w:rsidR="005C063A" w:rsidRDefault="00C2673E">
            <w:pPr>
              <w:pStyle w:val="TableParagraph"/>
              <w:ind w:left="127" w:right="21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</w:tc>
        <w:tc>
          <w:tcPr>
            <w:tcW w:w="1272" w:type="dxa"/>
          </w:tcPr>
          <w:p w14:paraId="64D90BF4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14:paraId="75AC8919" w14:textId="77777777" w:rsidR="005C063A" w:rsidRDefault="00C2673E">
            <w:pPr>
              <w:pStyle w:val="TableParagraph"/>
              <w:spacing w:line="275" w:lineRule="exact"/>
              <w:ind w:left="550"/>
              <w:rPr>
                <w:sz w:val="24"/>
              </w:rPr>
            </w:pPr>
            <w:r>
              <w:rPr>
                <w:sz w:val="24"/>
              </w:rPr>
              <w:t>каменного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собора»</w:t>
            </w:r>
          </w:p>
        </w:tc>
      </w:tr>
    </w:tbl>
    <w:p w14:paraId="65EABB4E" w14:textId="77777777" w:rsidR="005C063A" w:rsidRDefault="005C063A">
      <w:pPr>
        <w:spacing w:line="275" w:lineRule="exact"/>
        <w:rPr>
          <w:sz w:val="24"/>
        </w:rPr>
        <w:sectPr w:rsidR="005C06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3430E5C4" w14:textId="77777777">
        <w:trPr>
          <w:trHeight w:val="2308"/>
        </w:trPr>
        <w:tc>
          <w:tcPr>
            <w:tcW w:w="538" w:type="dxa"/>
          </w:tcPr>
          <w:p w14:paraId="792098A4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14:paraId="728CCEB3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1EE2A470" w14:textId="77777777" w:rsidR="005C063A" w:rsidRDefault="00C2673E">
            <w:pPr>
              <w:pStyle w:val="TableParagraph"/>
              <w:tabs>
                <w:tab w:val="left" w:pos="2574"/>
              </w:tabs>
              <w:ind w:left="127" w:right="212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пагода.</w:t>
            </w:r>
          </w:p>
        </w:tc>
        <w:tc>
          <w:tcPr>
            <w:tcW w:w="1272" w:type="dxa"/>
          </w:tcPr>
          <w:p w14:paraId="77CB1674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45296211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5FA3FED0" w14:textId="77777777" w:rsidR="005C063A" w:rsidRDefault="00C2673E">
            <w:pPr>
              <w:pStyle w:val="TableParagraph"/>
              <w:ind w:left="120" w:right="46"/>
              <w:jc w:val="center"/>
              <w:rPr>
                <w:sz w:val="24"/>
              </w:rPr>
            </w:pPr>
            <w:r>
              <w:rPr>
                <w:sz w:val="24"/>
              </w:rPr>
              <w:t>«Традиции архитектурной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14:paraId="31736D32" w14:textId="77777777" w:rsidR="005C063A" w:rsidRDefault="00C2673E">
            <w:pPr>
              <w:pStyle w:val="TableParagraph"/>
              <w:spacing w:before="19"/>
              <w:ind w:left="117" w:right="46"/>
              <w:jc w:val="center"/>
              <w:rPr>
                <w:sz w:val="24"/>
              </w:rPr>
            </w:pPr>
            <w:r>
              <w:rPr>
                <w:sz w:val="24"/>
              </w:rPr>
              <w:t>храмовых построек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</w:tr>
      <w:tr w:rsidR="005C063A" w14:paraId="0B238A99" w14:textId="77777777">
        <w:trPr>
          <w:trHeight w:val="2308"/>
        </w:trPr>
        <w:tc>
          <w:tcPr>
            <w:tcW w:w="538" w:type="dxa"/>
          </w:tcPr>
          <w:p w14:paraId="52EB586F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29AC7810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5886BA34" w14:textId="77777777" w:rsidR="005C063A" w:rsidRDefault="00C2673E">
            <w:pPr>
              <w:pStyle w:val="TableParagraph"/>
              <w:tabs>
                <w:tab w:val="left" w:pos="2727"/>
              </w:tabs>
              <w:spacing w:before="1" w:line="254" w:lineRule="auto"/>
              <w:ind w:left="127" w:right="21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стены и башни, торг, посад,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14:paraId="43A2462A" w14:textId="77777777" w:rsidR="005C063A" w:rsidRDefault="00C2673E">
            <w:pPr>
              <w:pStyle w:val="TableParagraph"/>
              <w:spacing w:before="1"/>
              <w:ind w:left="127" w:right="213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272" w:type="dxa"/>
          </w:tcPr>
          <w:p w14:paraId="436A9AF7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6BC7CA2C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6AA3EF05" w14:textId="77777777" w:rsidR="005C063A" w:rsidRDefault="00C2673E">
            <w:pPr>
              <w:pStyle w:val="TableParagraph"/>
              <w:spacing w:before="2" w:line="237" w:lineRule="auto"/>
              <w:ind w:left="119" w:right="46"/>
              <w:jc w:val="center"/>
              <w:rPr>
                <w:sz w:val="24"/>
              </w:rPr>
            </w:pP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E158888" w14:textId="77777777" w:rsidR="005C063A" w:rsidRDefault="00C2673E">
            <w:pPr>
              <w:pStyle w:val="TableParagraph"/>
              <w:spacing w:line="275" w:lineRule="exact"/>
              <w:ind w:left="114" w:right="46"/>
              <w:jc w:val="center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5C063A" w14:paraId="01FBAD74" w14:textId="77777777">
        <w:trPr>
          <w:trHeight w:val="1170"/>
        </w:trPr>
        <w:tc>
          <w:tcPr>
            <w:tcW w:w="538" w:type="dxa"/>
          </w:tcPr>
          <w:p w14:paraId="6D88C41B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</w:tcPr>
          <w:p w14:paraId="32D82650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2942911F" w14:textId="77777777" w:rsidR="005C063A" w:rsidRDefault="00C2673E">
            <w:pPr>
              <w:pStyle w:val="TableParagraph"/>
              <w:tabs>
                <w:tab w:val="left" w:pos="1543"/>
                <w:tab w:val="left" w:pos="2251"/>
                <w:tab w:val="left" w:pos="2960"/>
              </w:tabs>
              <w:ind w:left="127" w:right="16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79C625BB" w14:textId="77777777" w:rsidR="005C063A" w:rsidRDefault="00C2673E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1272" w:type="dxa"/>
          </w:tcPr>
          <w:p w14:paraId="41A25E1C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0D0136A9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29AA6BF" w14:textId="77777777" w:rsidR="005C063A" w:rsidRDefault="00C2673E">
            <w:pPr>
              <w:pStyle w:val="TableParagraph"/>
              <w:ind w:left="122" w:right="46"/>
              <w:jc w:val="center"/>
              <w:rPr>
                <w:sz w:val="24"/>
              </w:rPr>
            </w:pPr>
            <w:r>
              <w:rPr>
                <w:sz w:val="24"/>
              </w:rPr>
              <w:t>«Мировое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наследие»</w:t>
            </w:r>
          </w:p>
        </w:tc>
      </w:tr>
      <w:tr w:rsidR="005C063A" w14:paraId="74DBEB10" w14:textId="77777777">
        <w:trPr>
          <w:trHeight w:val="2661"/>
        </w:trPr>
        <w:tc>
          <w:tcPr>
            <w:tcW w:w="538" w:type="dxa"/>
          </w:tcPr>
          <w:p w14:paraId="2F39FA3C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0" w:type="dxa"/>
            <w:vMerge w:val="restart"/>
          </w:tcPr>
          <w:p w14:paraId="5E419806" w14:textId="77777777" w:rsidR="005C063A" w:rsidRDefault="00C2673E">
            <w:pPr>
              <w:pStyle w:val="TableParagraph"/>
              <w:spacing w:line="256" w:lineRule="auto"/>
              <w:ind w:left="127" w:right="83" w:firstLine="7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Восприятие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произведени</w:t>
            </w:r>
            <w:proofErr w:type="spellEnd"/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искусства</w:t>
            </w:r>
          </w:p>
          <w:p w14:paraId="1571F446" w14:textId="77777777" w:rsidR="005C063A" w:rsidRDefault="00C2673E">
            <w:pPr>
              <w:pStyle w:val="TableParagraph"/>
              <w:spacing w:line="273" w:lineRule="exact"/>
              <w:ind w:left="62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3" w:type="dxa"/>
          </w:tcPr>
          <w:p w14:paraId="4FB4EFF4" w14:textId="77777777" w:rsidR="005C063A" w:rsidRDefault="00C2673E">
            <w:pPr>
              <w:pStyle w:val="TableParagraph"/>
              <w:tabs>
                <w:tab w:val="left" w:pos="2760"/>
                <w:tab w:val="left" w:pos="3797"/>
              </w:tabs>
              <w:spacing w:before="198" w:line="276" w:lineRule="auto"/>
              <w:ind w:left="127" w:right="74" w:firstLine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</w:p>
          <w:p w14:paraId="6B664B44" w14:textId="77777777" w:rsidR="005C063A" w:rsidRDefault="00C2673E">
            <w:pPr>
              <w:pStyle w:val="TableParagraph"/>
              <w:tabs>
                <w:tab w:val="left" w:pos="1398"/>
                <w:tab w:val="left" w:pos="1846"/>
                <w:tab w:val="left" w:pos="2307"/>
                <w:tab w:val="left" w:pos="3595"/>
                <w:tab w:val="left" w:pos="4055"/>
              </w:tabs>
              <w:spacing w:before="8" w:line="283" w:lineRule="auto"/>
              <w:ind w:left="127" w:right="56"/>
              <w:rPr>
                <w:sz w:val="24"/>
              </w:rPr>
            </w:pPr>
            <w:r>
              <w:rPr>
                <w:sz w:val="24"/>
              </w:rPr>
              <w:t>Сурикова,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Коровина,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4E62518F" w14:textId="77777777" w:rsidR="005C063A" w:rsidRDefault="00C2673E">
            <w:pPr>
              <w:pStyle w:val="TableParagraph"/>
              <w:ind w:left="127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на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272" w:type="dxa"/>
          </w:tcPr>
          <w:p w14:paraId="2CDFBD7B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1E74EC0E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6909CCC" w14:textId="77777777" w:rsidR="005C063A" w:rsidRDefault="00C2673E">
            <w:pPr>
              <w:pStyle w:val="TableParagraph"/>
              <w:spacing w:line="244" w:lineRule="auto"/>
              <w:ind w:left="524" w:right="516" w:firstLine="62"/>
              <w:jc w:val="center"/>
              <w:rPr>
                <w:sz w:val="24"/>
              </w:rPr>
            </w:pPr>
            <w:r>
              <w:rPr>
                <w:sz w:val="24"/>
              </w:rPr>
              <w:t>«Полотна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5C063A" w14:paraId="54E13132" w14:textId="77777777">
        <w:trPr>
          <w:trHeight w:val="1741"/>
        </w:trPr>
        <w:tc>
          <w:tcPr>
            <w:tcW w:w="538" w:type="dxa"/>
          </w:tcPr>
          <w:p w14:paraId="33D5C46B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2ADCFD3C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7AEBC1C2" w14:textId="77777777" w:rsidR="005C063A" w:rsidRDefault="00C2673E">
            <w:pPr>
              <w:pStyle w:val="TableParagraph"/>
              <w:tabs>
                <w:tab w:val="left" w:pos="1461"/>
                <w:tab w:val="left" w:pos="3264"/>
              </w:tabs>
              <w:spacing w:before="1" w:line="283" w:lineRule="auto"/>
              <w:ind w:left="127" w:right="15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Винчи, Рафаэля, Рембрандта,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Пикассо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272" w:type="dxa"/>
          </w:tcPr>
          <w:p w14:paraId="41751CF2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44E4584A" w14:textId="77777777" w:rsidR="005C063A" w:rsidRDefault="00C2673E">
            <w:pPr>
              <w:pStyle w:val="TableParagraph"/>
              <w:spacing w:line="275" w:lineRule="exact"/>
              <w:ind w:left="8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71BE9B3" w14:textId="77777777" w:rsidR="005C063A" w:rsidRDefault="00C2673E">
            <w:pPr>
              <w:pStyle w:val="TableParagraph"/>
              <w:tabs>
                <w:tab w:val="left" w:pos="1872"/>
                <w:tab w:val="left" w:pos="2448"/>
              </w:tabs>
              <w:ind w:left="128" w:right="246"/>
              <w:jc w:val="both"/>
              <w:rPr>
                <w:sz w:val="24"/>
              </w:rPr>
            </w:pPr>
            <w:r>
              <w:rPr>
                <w:sz w:val="24"/>
              </w:rPr>
              <w:t>«Полотна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C063A" w14:paraId="46C93130" w14:textId="77777777">
        <w:trPr>
          <w:trHeight w:val="3441"/>
        </w:trPr>
        <w:tc>
          <w:tcPr>
            <w:tcW w:w="538" w:type="dxa"/>
          </w:tcPr>
          <w:p w14:paraId="5E293BB4" w14:textId="77777777" w:rsidR="005C063A" w:rsidRDefault="00C2673E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EE461D9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4A8AAC88" w14:textId="77777777" w:rsidR="005C063A" w:rsidRDefault="00C2673E">
            <w:pPr>
              <w:pStyle w:val="TableParagraph"/>
              <w:tabs>
                <w:tab w:val="left" w:pos="3043"/>
              </w:tabs>
              <w:ind w:left="127" w:right="211"/>
              <w:jc w:val="both"/>
              <w:rPr>
                <w:sz w:val="24"/>
              </w:rPr>
            </w:pPr>
            <w:r>
              <w:rPr>
                <w:sz w:val="24"/>
              </w:rPr>
              <w:t>Памятники древнерусского 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 кремль (и другие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монастырских).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зодчества.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Архитектурный комплекс на острове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1272" w:type="dxa"/>
          </w:tcPr>
          <w:p w14:paraId="4509AA0F" w14:textId="77777777" w:rsidR="005C063A" w:rsidRDefault="00C2673E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1ECDD452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59572395" w14:textId="77777777" w:rsidR="005C063A" w:rsidRDefault="00C2673E">
            <w:pPr>
              <w:pStyle w:val="TableParagraph"/>
              <w:spacing w:before="21"/>
              <w:ind w:left="118" w:right="46"/>
              <w:jc w:val="center"/>
              <w:rPr>
                <w:sz w:val="24"/>
              </w:rPr>
            </w:pPr>
            <w:r>
              <w:rPr>
                <w:sz w:val="24"/>
              </w:rPr>
              <w:t>«Памятники</w:t>
            </w:r>
          </w:p>
          <w:p w14:paraId="7EFCE424" w14:textId="77777777" w:rsidR="005C063A" w:rsidRDefault="00C2673E">
            <w:pPr>
              <w:pStyle w:val="TableParagraph"/>
              <w:ind w:left="122" w:right="46"/>
              <w:jc w:val="center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зодчества»</w:t>
            </w:r>
          </w:p>
        </w:tc>
      </w:tr>
      <w:tr w:rsidR="005C063A" w14:paraId="241CAF4A" w14:textId="77777777">
        <w:trPr>
          <w:trHeight w:val="1182"/>
        </w:trPr>
        <w:tc>
          <w:tcPr>
            <w:tcW w:w="538" w:type="dxa"/>
          </w:tcPr>
          <w:p w14:paraId="2F70DEDF" w14:textId="77777777" w:rsidR="005C063A" w:rsidRDefault="00C2673E">
            <w:pPr>
              <w:pStyle w:val="TableParagraph"/>
              <w:spacing w:before="1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1822E216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0D482E00" w14:textId="77777777" w:rsidR="005C063A" w:rsidRDefault="00C2673E">
            <w:pPr>
              <w:pStyle w:val="TableParagraph"/>
              <w:spacing w:before="1" w:line="244" w:lineRule="auto"/>
              <w:ind w:left="127" w:right="5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25197ED5" w14:textId="77777777" w:rsidR="005C063A" w:rsidRDefault="00C2673E">
            <w:pPr>
              <w:pStyle w:val="TableParagraph"/>
              <w:tabs>
                <w:tab w:val="left" w:pos="2034"/>
                <w:tab w:val="left" w:pos="2638"/>
              </w:tabs>
              <w:spacing w:before="42"/>
              <w:ind w:left="127" w:right="5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2" w:type="dxa"/>
          </w:tcPr>
          <w:p w14:paraId="5E237A22" w14:textId="77777777" w:rsidR="005C063A" w:rsidRDefault="00C2673E">
            <w:pPr>
              <w:pStyle w:val="TableParagraph"/>
              <w:spacing w:before="6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12115281" w14:textId="77777777" w:rsidR="005C063A" w:rsidRDefault="00C2673E">
            <w:pPr>
              <w:pStyle w:val="TableParagraph"/>
              <w:spacing w:before="1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3D96E4C6" w14:textId="77777777" w:rsidR="005C063A" w:rsidRDefault="00C2673E">
            <w:pPr>
              <w:pStyle w:val="TableParagraph"/>
              <w:spacing w:before="4" w:line="235" w:lineRule="auto"/>
              <w:ind w:left="122" w:right="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«Художественная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34576" w14:textId="77777777" w:rsidR="005C063A" w:rsidRDefault="00C2673E">
            <w:pPr>
              <w:pStyle w:val="TableParagraph"/>
              <w:spacing w:before="45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народов»</w:t>
            </w:r>
          </w:p>
        </w:tc>
      </w:tr>
    </w:tbl>
    <w:p w14:paraId="7B7D612D" w14:textId="77777777" w:rsidR="005C063A" w:rsidRDefault="005C063A">
      <w:pPr>
        <w:jc w:val="center"/>
        <w:rPr>
          <w:sz w:val="24"/>
        </w:rPr>
        <w:sectPr w:rsidR="005C06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518DEFF0" w14:textId="77777777">
        <w:trPr>
          <w:trHeight w:val="3141"/>
        </w:trPr>
        <w:tc>
          <w:tcPr>
            <w:tcW w:w="538" w:type="dxa"/>
          </w:tcPr>
          <w:p w14:paraId="1405FD80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14:paraId="44DADE9B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1B9AC89C" w14:textId="77777777" w:rsidR="005C063A" w:rsidRDefault="00C2673E">
            <w:pPr>
              <w:pStyle w:val="TableParagraph"/>
              <w:tabs>
                <w:tab w:val="left" w:pos="1748"/>
                <w:tab w:val="left" w:pos="3528"/>
              </w:tabs>
              <w:spacing w:line="283" w:lineRule="auto"/>
              <w:ind w:left="115" w:right="21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  <w:t>Древнего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14:paraId="1C0EDC85" w14:textId="77777777" w:rsidR="005C063A" w:rsidRDefault="00C2673E">
            <w:pPr>
              <w:pStyle w:val="TableParagraph"/>
              <w:tabs>
                <w:tab w:val="left" w:pos="963"/>
                <w:tab w:val="left" w:pos="1494"/>
                <w:tab w:val="left" w:pos="2645"/>
                <w:tab w:val="left" w:pos="3334"/>
              </w:tabs>
              <w:ind w:left="115" w:right="211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z w:val="24"/>
              </w:rPr>
              <w:tab/>
              <w:t>Возрождения.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основа-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272" w:type="dxa"/>
          </w:tcPr>
          <w:p w14:paraId="012E979D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14:paraId="737B0579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63A" w:rsidRPr="006D31B0" w14:paraId="28FAF74B" w14:textId="77777777">
        <w:trPr>
          <w:trHeight w:val="2861"/>
        </w:trPr>
        <w:tc>
          <w:tcPr>
            <w:tcW w:w="538" w:type="dxa"/>
          </w:tcPr>
          <w:p w14:paraId="4D3AAEAA" w14:textId="77777777" w:rsidR="005C063A" w:rsidRDefault="00C2673E">
            <w:pPr>
              <w:pStyle w:val="TableParagraph"/>
              <w:spacing w:before="1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F4B9FD9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73403DD7" w14:textId="77777777" w:rsidR="005C063A" w:rsidRDefault="00C2673E">
            <w:pPr>
              <w:pStyle w:val="TableParagraph"/>
              <w:tabs>
                <w:tab w:val="left" w:pos="1609"/>
                <w:tab w:val="left" w:pos="3470"/>
              </w:tabs>
              <w:spacing w:before="1" w:line="283" w:lineRule="auto"/>
              <w:ind w:left="115" w:right="7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национальным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Минину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916489" w14:textId="77777777" w:rsidR="005C063A" w:rsidRDefault="00C2673E">
            <w:pPr>
              <w:pStyle w:val="TableParagraph"/>
              <w:tabs>
                <w:tab w:val="left" w:pos="582"/>
                <w:tab w:val="left" w:pos="2127"/>
                <w:tab w:val="left" w:pos="3528"/>
                <w:tab w:val="left" w:pos="4005"/>
              </w:tabs>
              <w:spacing w:before="4" w:line="280" w:lineRule="auto"/>
              <w:ind w:left="115" w:right="7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Пожарскому</w:t>
            </w:r>
            <w:r>
              <w:rPr>
                <w:sz w:val="24"/>
              </w:rPr>
              <w:tab/>
              <w:t>скульптора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  <w:p w14:paraId="1ECA7FF6" w14:textId="77777777" w:rsidR="005C063A" w:rsidRDefault="00C2673E">
            <w:pPr>
              <w:pStyle w:val="TableParagraph"/>
              <w:tabs>
                <w:tab w:val="left" w:pos="1182"/>
                <w:tab w:val="left" w:pos="2864"/>
                <w:tab w:val="left" w:pos="2984"/>
                <w:tab w:val="left" w:pos="3984"/>
              </w:tabs>
              <w:ind w:left="115" w:right="213" w:firstLine="249"/>
              <w:rPr>
                <w:sz w:val="24"/>
              </w:rPr>
            </w:pPr>
            <w:r>
              <w:rPr>
                <w:sz w:val="24"/>
              </w:rPr>
              <w:t>Мемориальные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ансамбли: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z w:val="24"/>
              </w:rPr>
              <w:tab/>
              <w:t>Неизвестного</w:t>
            </w:r>
            <w:r>
              <w:rPr>
                <w:sz w:val="24"/>
              </w:rPr>
              <w:tab/>
              <w:t>Солдата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памятник-ансамбль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битвы»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Мамаевом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272" w:type="dxa"/>
          </w:tcPr>
          <w:p w14:paraId="599BCFF1" w14:textId="77777777" w:rsidR="005C063A" w:rsidRDefault="00C2673E">
            <w:pPr>
              <w:pStyle w:val="TableParagraph"/>
              <w:spacing w:before="6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49853DA5" w14:textId="77777777" w:rsidR="005C063A" w:rsidRPr="00C2673E" w:rsidRDefault="00C2673E">
            <w:pPr>
              <w:pStyle w:val="TableParagraph"/>
              <w:spacing w:before="1" w:line="275" w:lineRule="exact"/>
              <w:ind w:left="53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№</w:t>
            </w:r>
            <w:r w:rsidRPr="00C2673E">
              <w:rPr>
                <w:spacing w:val="-1"/>
                <w:sz w:val="24"/>
                <w:lang w:val="en-US"/>
              </w:rPr>
              <w:t xml:space="preserve"> </w:t>
            </w:r>
            <w:r w:rsidRPr="00C2673E">
              <w:rPr>
                <w:sz w:val="24"/>
                <w:lang w:val="en-US"/>
              </w:rPr>
              <w:t>12</w:t>
            </w:r>
          </w:p>
          <w:p w14:paraId="179ACEC4" w14:textId="77777777" w:rsidR="005C063A" w:rsidRPr="00C2673E" w:rsidRDefault="006D31B0">
            <w:pPr>
              <w:pStyle w:val="TableParagraph"/>
              <w:ind w:left="93" w:right="46"/>
              <w:jc w:val="center"/>
              <w:rPr>
                <w:sz w:val="24"/>
                <w:lang w:val="en-US"/>
              </w:rPr>
            </w:pPr>
            <w:hyperlink r:id="rId31">
              <w:r w:rsidR="00C2673E" w:rsidRPr="00C2673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C2673E" w:rsidRPr="00C267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="00C2673E" w:rsidRPr="00C2673E">
                <w:rPr>
                  <w:color w:val="0000FF"/>
                  <w:sz w:val="24"/>
                  <w:u w:val="single" w:color="0000FF"/>
                  <w:lang w:val="en-US"/>
                </w:rPr>
                <w:t>son/5016/start/273627/</w:t>
              </w:r>
            </w:hyperlink>
          </w:p>
        </w:tc>
      </w:tr>
      <w:tr w:rsidR="005C063A" w14:paraId="363D0F3D" w14:textId="77777777">
        <w:trPr>
          <w:trHeight w:val="2351"/>
        </w:trPr>
        <w:tc>
          <w:tcPr>
            <w:tcW w:w="538" w:type="dxa"/>
          </w:tcPr>
          <w:p w14:paraId="3EEDB3AA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14:paraId="40125C2C" w14:textId="77777777" w:rsidR="005C063A" w:rsidRDefault="00C2673E">
            <w:pPr>
              <w:pStyle w:val="TableParagraph"/>
              <w:spacing w:line="276" w:lineRule="auto"/>
              <w:ind w:left="283" w:right="238" w:hanging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Азбука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графики</w:t>
            </w:r>
          </w:p>
          <w:p w14:paraId="1B66CE8A" w14:textId="77777777" w:rsidR="005C063A" w:rsidRDefault="00C2673E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</w:t>
            </w:r>
          </w:p>
        </w:tc>
        <w:tc>
          <w:tcPr>
            <w:tcW w:w="4323" w:type="dxa"/>
          </w:tcPr>
          <w:p w14:paraId="520E53B5" w14:textId="77777777" w:rsidR="005C063A" w:rsidRDefault="005C063A">
            <w:pPr>
              <w:pStyle w:val="TableParagraph"/>
              <w:ind w:left="0"/>
              <w:rPr>
                <w:b/>
                <w:sz w:val="26"/>
              </w:rPr>
            </w:pPr>
          </w:p>
          <w:p w14:paraId="0AAE1CDA" w14:textId="77777777" w:rsidR="005C063A" w:rsidRDefault="005C063A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14:paraId="54957F5B" w14:textId="77777777" w:rsidR="005C063A" w:rsidRDefault="00C2673E">
            <w:pPr>
              <w:pStyle w:val="TableParagraph"/>
              <w:ind w:left="115" w:right="211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и освоение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сокращений,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</w:p>
          <w:p w14:paraId="0643ADB0" w14:textId="77777777" w:rsidR="005C063A" w:rsidRDefault="00C2673E">
            <w:pPr>
              <w:pStyle w:val="TableParagraph"/>
              <w:spacing w:before="1"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1272" w:type="dxa"/>
          </w:tcPr>
          <w:p w14:paraId="6D6AF46E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B300258" w14:textId="77777777" w:rsidR="005C063A" w:rsidRDefault="00C2673E">
            <w:pPr>
              <w:pStyle w:val="TableParagraph"/>
              <w:spacing w:before="1" w:line="237" w:lineRule="auto"/>
              <w:ind w:left="69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  <w:p w14:paraId="3BD6B07A" w14:textId="77777777" w:rsidR="005C063A" w:rsidRDefault="00C2673E">
            <w:pPr>
              <w:pStyle w:val="TableParagraph"/>
              <w:spacing w:before="44"/>
              <w:ind w:left="226" w:right="173" w:hanging="8"/>
              <w:jc w:val="center"/>
              <w:rPr>
                <w:sz w:val="24"/>
              </w:rPr>
            </w:pPr>
            <w:r>
              <w:rPr>
                <w:sz w:val="24"/>
              </w:rPr>
              <w:t>Правила линейной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</w:p>
        </w:tc>
      </w:tr>
      <w:tr w:rsidR="005C063A" w14:paraId="5BA9F9C4" w14:textId="77777777">
        <w:trPr>
          <w:trHeight w:val="3710"/>
        </w:trPr>
        <w:tc>
          <w:tcPr>
            <w:tcW w:w="538" w:type="dxa"/>
          </w:tcPr>
          <w:p w14:paraId="5F7E659C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14:paraId="0F0CF255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7EB9667D" w14:textId="77777777" w:rsidR="005C063A" w:rsidRDefault="00C2673E">
            <w:pPr>
              <w:pStyle w:val="TableParagraph"/>
              <w:tabs>
                <w:tab w:val="left" w:pos="1868"/>
                <w:tab w:val="left" w:pos="2633"/>
                <w:tab w:val="left" w:pos="2910"/>
              </w:tabs>
              <w:ind w:left="115" w:right="211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деревянного дома (избы) 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традиционных жилищ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каркасный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 и 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традиций).</w:t>
            </w:r>
          </w:p>
        </w:tc>
        <w:tc>
          <w:tcPr>
            <w:tcW w:w="1272" w:type="dxa"/>
          </w:tcPr>
          <w:p w14:paraId="299DD1C8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2685AF9D" w14:textId="77777777" w:rsidR="005C063A" w:rsidRDefault="00C2673E">
            <w:pPr>
              <w:pStyle w:val="TableParagraph"/>
              <w:ind w:left="1253" w:right="182" w:hanging="10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  <w:p w14:paraId="71AED839" w14:textId="77777777" w:rsidR="005C063A" w:rsidRDefault="00C2673E">
            <w:pPr>
              <w:pStyle w:val="TableParagraph"/>
              <w:ind w:left="277" w:right="220" w:firstLine="360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</w:tr>
      <w:tr w:rsidR="005C063A" w14:paraId="5430F942" w14:textId="77777777">
        <w:trPr>
          <w:trHeight w:val="2577"/>
        </w:trPr>
        <w:tc>
          <w:tcPr>
            <w:tcW w:w="538" w:type="dxa"/>
          </w:tcPr>
          <w:p w14:paraId="22DFC62C" w14:textId="77777777" w:rsidR="005C063A" w:rsidRDefault="00C2673E">
            <w:pPr>
              <w:pStyle w:val="TableParagraph"/>
              <w:spacing w:before="1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14:paraId="7DC24406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20B8834E" w14:textId="77777777" w:rsidR="005C063A" w:rsidRDefault="00C2673E">
            <w:pPr>
              <w:pStyle w:val="TableParagraph"/>
              <w:spacing w:before="1"/>
              <w:ind w:left="115" w:right="211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мечеть.</w:t>
            </w:r>
          </w:p>
        </w:tc>
        <w:tc>
          <w:tcPr>
            <w:tcW w:w="1272" w:type="dxa"/>
          </w:tcPr>
          <w:p w14:paraId="61921B2E" w14:textId="77777777" w:rsidR="005C063A" w:rsidRDefault="00C2673E">
            <w:pPr>
              <w:pStyle w:val="TableParagraph"/>
              <w:spacing w:before="6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D29975E" w14:textId="77777777" w:rsidR="005C063A" w:rsidRDefault="00C2673E">
            <w:pPr>
              <w:pStyle w:val="TableParagraph"/>
              <w:spacing w:before="3" w:line="237" w:lineRule="auto"/>
              <w:ind w:left="1253" w:right="182" w:hanging="10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  <w:p w14:paraId="7FA0BAF3" w14:textId="77777777" w:rsidR="005C063A" w:rsidRDefault="00C2673E">
            <w:pPr>
              <w:pStyle w:val="TableParagraph"/>
              <w:spacing w:before="1"/>
              <w:ind w:left="277" w:right="220" w:firstLine="360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</w:tr>
    </w:tbl>
    <w:p w14:paraId="75D731EA" w14:textId="77777777" w:rsidR="005C063A" w:rsidRDefault="005C063A">
      <w:pPr>
        <w:rPr>
          <w:sz w:val="24"/>
        </w:rPr>
        <w:sectPr w:rsidR="005C06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0"/>
        <w:gridCol w:w="4323"/>
        <w:gridCol w:w="1272"/>
        <w:gridCol w:w="3048"/>
      </w:tblGrid>
      <w:tr w:rsidR="005C063A" w14:paraId="5AD64249" w14:textId="77777777">
        <w:trPr>
          <w:trHeight w:val="868"/>
        </w:trPr>
        <w:tc>
          <w:tcPr>
            <w:tcW w:w="538" w:type="dxa"/>
          </w:tcPr>
          <w:p w14:paraId="5BA2CF26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nil"/>
            </w:tcBorders>
          </w:tcPr>
          <w:p w14:paraId="0FF1C970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49C97EFD" w14:textId="77777777" w:rsidR="005C063A" w:rsidRDefault="00C2673E">
            <w:pPr>
              <w:pStyle w:val="TableParagraph"/>
              <w:ind w:left="115" w:right="221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геометрических фигур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2" w:type="dxa"/>
          </w:tcPr>
          <w:p w14:paraId="52199DAE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BC2FA06" w14:textId="77777777" w:rsidR="005C063A" w:rsidRDefault="00C2673E">
            <w:pPr>
              <w:pStyle w:val="TableParagraph"/>
              <w:spacing w:before="1" w:line="237" w:lineRule="auto"/>
              <w:ind w:left="69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  <w:p w14:paraId="41FE7B8A" w14:textId="77777777" w:rsidR="005C063A" w:rsidRDefault="00C2673E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063A" w14:paraId="0C388639" w14:textId="77777777">
        <w:trPr>
          <w:trHeight w:val="2006"/>
        </w:trPr>
        <w:tc>
          <w:tcPr>
            <w:tcW w:w="538" w:type="dxa"/>
          </w:tcPr>
          <w:p w14:paraId="68B9CC99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14:paraId="3AEB00DE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14:paraId="648D2514" w14:textId="77777777" w:rsidR="005C063A" w:rsidRDefault="00C2673E">
            <w:pPr>
              <w:pStyle w:val="TableParagraph"/>
              <w:spacing w:line="244" w:lineRule="auto"/>
              <w:ind w:left="115" w:right="210"/>
              <w:jc w:val="both"/>
              <w:rPr>
                <w:sz w:val="24"/>
              </w:rPr>
            </w:pP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изображение различных 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15D467B4" w14:textId="77777777" w:rsidR="005C063A" w:rsidRDefault="00C2673E">
            <w:pPr>
              <w:pStyle w:val="TableParagraph"/>
              <w:tabs>
                <w:tab w:val="left" w:pos="1928"/>
                <w:tab w:val="left" w:pos="2816"/>
                <w:tab w:val="left" w:pos="3644"/>
              </w:tabs>
              <w:spacing w:before="38" w:line="270" w:lineRule="atLeast"/>
              <w:ind w:left="115" w:right="2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1272" w:type="dxa"/>
          </w:tcPr>
          <w:p w14:paraId="109B2C66" w14:textId="77777777" w:rsidR="005C063A" w:rsidRDefault="005C06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14:paraId="2C030DE3" w14:textId="77777777" w:rsidR="005C063A" w:rsidRDefault="00C2673E">
            <w:pPr>
              <w:pStyle w:val="TableParagraph"/>
              <w:spacing w:line="259" w:lineRule="auto"/>
              <w:ind w:left="953" w:right="827" w:hanging="94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</w:tr>
      <w:tr w:rsidR="005C063A" w14:paraId="00A05BDA" w14:textId="77777777">
        <w:trPr>
          <w:trHeight w:val="302"/>
        </w:trPr>
        <w:tc>
          <w:tcPr>
            <w:tcW w:w="538" w:type="dxa"/>
          </w:tcPr>
          <w:p w14:paraId="6F81FA7E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873A00B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36CFB1F8" w14:textId="77777777" w:rsidR="005C063A" w:rsidRDefault="00C2673E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2" w:type="dxa"/>
          </w:tcPr>
          <w:p w14:paraId="58EB471E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55142370" w14:textId="77777777" w:rsidR="005C063A" w:rsidRDefault="005C063A">
            <w:pPr>
              <w:pStyle w:val="TableParagraph"/>
              <w:ind w:left="0"/>
            </w:pPr>
          </w:p>
        </w:tc>
      </w:tr>
      <w:tr w:rsidR="005C063A" w14:paraId="1A81BA8B" w14:textId="77777777">
        <w:trPr>
          <w:trHeight w:val="2440"/>
        </w:trPr>
        <w:tc>
          <w:tcPr>
            <w:tcW w:w="538" w:type="dxa"/>
          </w:tcPr>
          <w:p w14:paraId="22F07DB5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7F13557A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23C33507" w14:textId="77777777" w:rsidR="005C063A" w:rsidRDefault="00C2673E">
            <w:pPr>
              <w:pStyle w:val="TableParagraph"/>
              <w:ind w:left="115" w:right="20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Анимация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нарисованной фигурки: загрузить две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фазы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виртуальный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редактор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GIF-анимации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сохранить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повторяющееся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своего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рисунка.</w:t>
            </w:r>
          </w:p>
        </w:tc>
        <w:tc>
          <w:tcPr>
            <w:tcW w:w="1272" w:type="dxa"/>
          </w:tcPr>
          <w:p w14:paraId="12D6079E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7EEE31C" w14:textId="77777777" w:rsidR="005C063A" w:rsidRDefault="00C2673E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628B712D" w14:textId="77777777" w:rsidR="005C063A" w:rsidRDefault="00C2673E">
            <w:pPr>
              <w:pStyle w:val="TableParagraph"/>
              <w:spacing w:before="19"/>
              <w:ind w:left="89" w:right="4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«Виртуальный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редактор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GIFанимации</w:t>
            </w:r>
            <w:proofErr w:type="spellEnd"/>
            <w:r>
              <w:rPr>
                <w:color w:val="221F1F"/>
                <w:sz w:val="24"/>
              </w:rPr>
              <w:t>»</w:t>
            </w:r>
          </w:p>
        </w:tc>
      </w:tr>
      <w:tr w:rsidR="005C063A" w14:paraId="6E41BC2A" w14:textId="77777777">
        <w:trPr>
          <w:trHeight w:val="2080"/>
        </w:trPr>
        <w:tc>
          <w:tcPr>
            <w:tcW w:w="538" w:type="dxa"/>
          </w:tcPr>
          <w:p w14:paraId="7DDE2F3F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4FC79266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36483F7A" w14:textId="77777777" w:rsidR="005C063A" w:rsidRDefault="00C2673E">
            <w:pPr>
              <w:pStyle w:val="TableParagraph"/>
              <w:spacing w:before="1" w:line="254" w:lineRule="auto"/>
              <w:ind w:left="115" w:right="7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Создание компьютерной презентации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</w:p>
          <w:p w14:paraId="0CB7FECB" w14:textId="77777777" w:rsidR="005C063A" w:rsidRDefault="00C2673E">
            <w:pPr>
              <w:pStyle w:val="TableParagraph"/>
              <w:spacing w:before="27"/>
              <w:ind w:left="115" w:right="202"/>
              <w:jc w:val="both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PowerPoint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архитектуры,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декоративного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изобразительного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выбранной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эпохи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национальной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культуры.</w:t>
            </w:r>
          </w:p>
        </w:tc>
        <w:tc>
          <w:tcPr>
            <w:tcW w:w="1272" w:type="dxa"/>
          </w:tcPr>
          <w:p w14:paraId="09B67290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3755B65C" w14:textId="77777777" w:rsidR="005C063A" w:rsidRDefault="00C2673E">
            <w:pPr>
              <w:pStyle w:val="TableParagraph"/>
              <w:spacing w:line="278" w:lineRule="auto"/>
              <w:ind w:left="903" w:right="177" w:hanging="68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PowerPoint</w:t>
            </w:r>
            <w:proofErr w:type="spellEnd"/>
            <w:r>
              <w:rPr>
                <w:color w:val="221F1F"/>
                <w:sz w:val="24"/>
              </w:rPr>
              <w:t>»</w:t>
            </w:r>
          </w:p>
        </w:tc>
      </w:tr>
      <w:tr w:rsidR="005C063A" w14:paraId="53A39086" w14:textId="77777777">
        <w:trPr>
          <w:trHeight w:val="2810"/>
        </w:trPr>
        <w:tc>
          <w:tcPr>
            <w:tcW w:w="538" w:type="dxa"/>
          </w:tcPr>
          <w:p w14:paraId="6ADC81CE" w14:textId="77777777" w:rsidR="005C063A" w:rsidRDefault="00C2673E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286CA111" w14:textId="77777777" w:rsidR="005C063A" w:rsidRDefault="005C063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14:paraId="6A6BCBEF" w14:textId="77777777" w:rsidR="005C063A" w:rsidRDefault="00C2673E">
            <w:pPr>
              <w:pStyle w:val="TableParagraph"/>
              <w:tabs>
                <w:tab w:val="left" w:pos="2715"/>
              </w:tabs>
              <w:ind w:left="115" w:right="207"/>
              <w:jc w:val="bot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музеям мира.</w:t>
            </w:r>
          </w:p>
        </w:tc>
        <w:tc>
          <w:tcPr>
            <w:tcW w:w="1272" w:type="dxa"/>
          </w:tcPr>
          <w:p w14:paraId="447B89F5" w14:textId="77777777" w:rsidR="005C063A" w:rsidRDefault="00C2673E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14:paraId="526858B0" w14:textId="77777777" w:rsidR="005C063A" w:rsidRDefault="00C2673E">
            <w:pPr>
              <w:pStyle w:val="TableParagraph"/>
              <w:spacing w:line="275" w:lineRule="exact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ИНФОУРОК</w:t>
            </w:r>
          </w:p>
          <w:p w14:paraId="081F4C3B" w14:textId="77777777" w:rsidR="005C063A" w:rsidRDefault="00C2673E">
            <w:pPr>
              <w:pStyle w:val="TableParagraph"/>
              <w:spacing w:before="3" w:line="247" w:lineRule="auto"/>
              <w:ind w:left="137" w:right="94" w:hanging="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Художественные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https://infourok.ru/prezentaci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ya</w:t>
              </w:r>
            </w:hyperlink>
            <w:hyperlink r:id="rId3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">
              <w:r>
                <w:rPr>
                  <w:color w:val="0000FF"/>
                  <w:sz w:val="24"/>
                  <w:u w:val="single" w:color="0000FF"/>
                </w:rPr>
                <w:t>po</w:t>
              </w:r>
            </w:hyperlink>
            <w:hyperlink r:id="rId3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>
                <w:rPr>
                  <w:color w:val="0000FF"/>
                  <w:sz w:val="24"/>
                  <w:u w:val="single" w:color="0000FF"/>
                </w:rPr>
                <w:t>iskusstvu</w:t>
              </w:r>
            </w:hyperlink>
            <w:hyperlink r:id="rId3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">
              <w:r>
                <w:rPr>
                  <w:color w:val="0000FF"/>
                  <w:sz w:val="24"/>
                  <w:u w:val="single" w:color="0000FF"/>
                </w:rPr>
                <w:t>na</w:t>
              </w:r>
            </w:hyperlink>
            <w:hyperlink r:id="rId4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">
              <w:r>
                <w:rPr>
                  <w:color w:val="0000FF"/>
                  <w:sz w:val="24"/>
                  <w:u w:val="single" w:color="0000FF"/>
                </w:rPr>
                <w:t>temu</w:t>
              </w:r>
              <w:proofErr w:type="spellEnd"/>
            </w:hyperlink>
            <w:hyperlink r:id="rId4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veduschie</w:t>
              </w:r>
              <w:proofErr w:type="spellEnd"/>
            </w:hyperlink>
            <w:hyperlink r:id="rId4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hudozhestvennie</w:t>
              </w:r>
            </w:hyperlink>
            <w:hyperlink r:id="rId47">
              <w:r>
                <w:rPr>
                  <w:color w:val="0000FF"/>
                  <w:sz w:val="24"/>
                  <w:u w:val="single" w:color="0000FF"/>
                </w:rPr>
                <w:t>muzei</w:t>
              </w:r>
            </w:hyperlink>
            <w:hyperlink r:id="rId4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9">
              <w:r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</w:hyperlink>
            <w:hyperlink r:id="rId5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klass</w:t>
              </w:r>
              <w:proofErr w:type="spellEnd"/>
            </w:hyperlink>
            <w:hyperlink r:id="rId5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14:paraId="33BC2350" w14:textId="77777777" w:rsidR="005C063A" w:rsidRDefault="006D31B0">
            <w:pPr>
              <w:pStyle w:val="TableParagraph"/>
              <w:spacing w:line="259" w:lineRule="exact"/>
              <w:ind w:left="59" w:right="46"/>
              <w:jc w:val="center"/>
              <w:rPr>
                <w:sz w:val="24"/>
              </w:rPr>
            </w:pPr>
            <w:hyperlink r:id="rId53">
              <w:r w:rsidR="00C2673E">
                <w:rPr>
                  <w:color w:val="0000FF"/>
                  <w:sz w:val="24"/>
                  <w:u w:val="single" w:color="0000FF"/>
                </w:rPr>
                <w:t>3434720.html</w:t>
              </w:r>
            </w:hyperlink>
          </w:p>
        </w:tc>
      </w:tr>
    </w:tbl>
    <w:p w14:paraId="44EC4410" w14:textId="77777777" w:rsidR="005C063A" w:rsidRDefault="005C063A">
      <w:pPr>
        <w:spacing w:line="259" w:lineRule="exact"/>
        <w:jc w:val="center"/>
        <w:rPr>
          <w:sz w:val="24"/>
        </w:rPr>
        <w:sectPr w:rsidR="005C063A">
          <w:pgSz w:w="11910" w:h="16840"/>
          <w:pgMar w:top="700" w:right="360" w:bottom="280" w:left="520" w:header="720" w:footer="720" w:gutter="0"/>
          <w:cols w:space="720"/>
        </w:sectPr>
      </w:pPr>
    </w:p>
    <w:p w14:paraId="5CF1399D" w14:textId="77777777" w:rsidR="005C063A" w:rsidRDefault="00C2673E">
      <w:pPr>
        <w:spacing w:before="223" w:line="256" w:lineRule="auto"/>
        <w:ind w:left="380" w:right="1081"/>
        <w:rPr>
          <w:b/>
          <w:sz w:val="28"/>
        </w:rPr>
      </w:pPr>
      <w:r>
        <w:rPr>
          <w:b/>
          <w:sz w:val="28"/>
        </w:rPr>
        <w:lastRenderedPageBreak/>
        <w:t>Критерии оценивания предметных знаний и умений по ИЗО практическая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деятельность :</w:t>
      </w:r>
    </w:p>
    <w:p w14:paraId="2D3C2B01" w14:textId="77777777" w:rsidR="005C063A" w:rsidRDefault="00C2673E">
      <w:pPr>
        <w:spacing w:before="160" w:line="259" w:lineRule="auto"/>
        <w:ind w:left="380" w:right="1624"/>
        <w:rPr>
          <w:sz w:val="28"/>
        </w:rPr>
      </w:pPr>
      <w:r>
        <w:rPr>
          <w:b/>
          <w:sz w:val="28"/>
        </w:rPr>
        <w:t xml:space="preserve">Высокий </w:t>
      </w:r>
      <w:proofErr w:type="gramStart"/>
      <w:r>
        <w:rPr>
          <w:b/>
          <w:sz w:val="28"/>
        </w:rPr>
        <w:t xml:space="preserve">уровень </w:t>
      </w:r>
      <w:r>
        <w:rPr>
          <w:sz w:val="28"/>
        </w:rPr>
        <w:t>:поставленные</w:t>
      </w:r>
      <w:proofErr w:type="gramEnd"/>
      <w:r>
        <w:rPr>
          <w:sz w:val="28"/>
        </w:rPr>
        <w:t xml:space="preserve"> задачи выполнены быстро и хорошо, без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 работа выразительна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интересна.</w:t>
      </w:r>
      <w:r>
        <w:rPr>
          <w:spacing w:val="-1"/>
          <w:sz w:val="28"/>
        </w:rPr>
        <w:t xml:space="preserve"> </w:t>
      </w: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(отлично)</w:t>
      </w:r>
    </w:p>
    <w:p w14:paraId="784A9F93" w14:textId="77777777" w:rsidR="005C063A" w:rsidRDefault="00C2673E">
      <w:pPr>
        <w:spacing w:before="160" w:line="259" w:lineRule="auto"/>
        <w:ind w:left="380" w:right="1150"/>
        <w:rPr>
          <w:sz w:val="28"/>
        </w:rPr>
      </w:pPr>
      <w:r>
        <w:rPr>
          <w:b/>
          <w:sz w:val="28"/>
        </w:rPr>
        <w:t xml:space="preserve">Повышенный уровень </w:t>
      </w:r>
      <w:r>
        <w:rPr>
          <w:sz w:val="28"/>
        </w:rPr>
        <w:t>поставленные задачи выполнены быстро, но работа не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выразительна,</w:t>
      </w:r>
      <w:r>
        <w:rPr>
          <w:spacing w:val="-5"/>
          <w:sz w:val="28"/>
        </w:rPr>
        <w:t xml:space="preserve"> </w:t>
      </w:r>
      <w:r>
        <w:rPr>
          <w:sz w:val="28"/>
        </w:rPr>
        <w:t>хотя</w:t>
      </w:r>
      <w:r>
        <w:rPr>
          <w:spacing w:val="-3"/>
          <w:sz w:val="28"/>
        </w:rPr>
        <w:t xml:space="preserve"> </w:t>
      </w:r>
      <w:r>
        <w:rPr>
          <w:sz w:val="28"/>
        </w:rPr>
        <w:t>и 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 грубых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2"/>
          <w:sz w:val="28"/>
        </w:rPr>
        <w:t xml:space="preserve"> </w:t>
      </w:r>
      <w:r>
        <w:rPr>
          <w:sz w:val="28"/>
        </w:rPr>
        <w:t>«4»</w:t>
      </w:r>
      <w:r>
        <w:rPr>
          <w:spacing w:val="-1"/>
          <w:sz w:val="28"/>
        </w:rPr>
        <w:t xml:space="preserve"> </w:t>
      </w:r>
      <w:r>
        <w:rPr>
          <w:sz w:val="28"/>
        </w:rPr>
        <w:t>(хорошо)</w:t>
      </w:r>
    </w:p>
    <w:p w14:paraId="61D8BEEA" w14:textId="77777777" w:rsidR="005C063A" w:rsidRDefault="00C2673E">
      <w:pPr>
        <w:spacing w:before="159"/>
        <w:ind w:left="380"/>
        <w:rPr>
          <w:sz w:val="28"/>
        </w:rPr>
      </w:pPr>
      <w:r>
        <w:rPr>
          <w:b/>
          <w:sz w:val="28"/>
        </w:rPr>
        <w:t>Средний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</w:p>
    <w:p w14:paraId="5321023B" w14:textId="77777777" w:rsidR="005C063A" w:rsidRDefault="00C2673E">
      <w:pPr>
        <w:spacing w:before="26"/>
        <w:ind w:left="380"/>
        <w:rPr>
          <w:sz w:val="28"/>
        </w:rPr>
      </w:pPr>
      <w:r>
        <w:rPr>
          <w:sz w:val="28"/>
        </w:rPr>
        <w:t>выразительна,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-3"/>
          <w:sz w:val="28"/>
        </w:rPr>
        <w:t xml:space="preserve"> </w:t>
      </w:r>
      <w:r>
        <w:rPr>
          <w:sz w:val="28"/>
        </w:rPr>
        <w:t>«3»</w:t>
      </w:r>
      <w:r>
        <w:rPr>
          <w:spacing w:val="-2"/>
          <w:sz w:val="28"/>
        </w:rPr>
        <w:t xml:space="preserve"> </w:t>
      </w:r>
      <w:r>
        <w:rPr>
          <w:sz w:val="28"/>
        </w:rPr>
        <w:t>(удовлетворительно)</w:t>
      </w:r>
    </w:p>
    <w:p w14:paraId="345F6880" w14:textId="77777777" w:rsidR="005C063A" w:rsidRDefault="00C2673E">
      <w:pPr>
        <w:spacing w:before="187"/>
        <w:ind w:left="380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выполнены.</w:t>
      </w:r>
      <w:r>
        <w:rPr>
          <w:spacing w:val="-3"/>
          <w:sz w:val="28"/>
        </w:rPr>
        <w:t xml:space="preserve"> </w:t>
      </w:r>
      <w:r>
        <w:rPr>
          <w:sz w:val="28"/>
        </w:rPr>
        <w:t>«2»</w:t>
      </w:r>
      <w:r>
        <w:rPr>
          <w:spacing w:val="-3"/>
          <w:sz w:val="28"/>
        </w:rPr>
        <w:t xml:space="preserve"> </w:t>
      </w:r>
      <w:r>
        <w:rPr>
          <w:sz w:val="28"/>
        </w:rPr>
        <w:t>(плохо)</w:t>
      </w:r>
    </w:p>
    <w:p w14:paraId="4B38D2E3" w14:textId="77777777" w:rsidR="005C063A" w:rsidRDefault="00C2673E">
      <w:pPr>
        <w:spacing w:before="189"/>
        <w:ind w:left="3388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знаний:</w:t>
      </w:r>
    </w:p>
    <w:p w14:paraId="5DFF26E1" w14:textId="77777777" w:rsidR="005C063A" w:rsidRDefault="00C2673E">
      <w:pPr>
        <w:spacing w:before="179" w:line="259" w:lineRule="auto"/>
        <w:ind w:left="380" w:right="671" w:firstLine="69"/>
        <w:rPr>
          <w:sz w:val="28"/>
        </w:rPr>
      </w:pPr>
      <w:r>
        <w:rPr>
          <w:b/>
          <w:sz w:val="28"/>
        </w:rPr>
        <w:t xml:space="preserve">Высокий уровень </w:t>
      </w:r>
      <w:r>
        <w:rPr>
          <w:sz w:val="28"/>
        </w:rPr>
        <w:t>учащийся полностью усвоил учебный материал,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обстоятельно 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</w:p>
    <w:p w14:paraId="20836C78" w14:textId="77777777" w:rsidR="005C063A" w:rsidRDefault="00C2673E">
      <w:pPr>
        <w:spacing w:before="2"/>
        <w:ind w:left="380"/>
        <w:rPr>
          <w:sz w:val="28"/>
        </w:rPr>
      </w:pP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"5"</w:t>
      </w:r>
      <w:r>
        <w:rPr>
          <w:spacing w:val="-3"/>
          <w:sz w:val="28"/>
        </w:rPr>
        <w:t xml:space="preserve"> </w:t>
      </w:r>
      <w:r>
        <w:rPr>
          <w:sz w:val="28"/>
        </w:rPr>
        <w:t>("отлично")</w:t>
      </w:r>
    </w:p>
    <w:p w14:paraId="6CE4EC31" w14:textId="77777777" w:rsidR="005C063A" w:rsidRDefault="00C2673E">
      <w:pPr>
        <w:spacing w:before="184" w:line="259" w:lineRule="auto"/>
        <w:ind w:left="380" w:right="1836"/>
        <w:rPr>
          <w:sz w:val="28"/>
        </w:rPr>
      </w:pPr>
      <w:r>
        <w:rPr>
          <w:b/>
          <w:sz w:val="28"/>
        </w:rPr>
        <w:t xml:space="preserve">Повышенный уровень </w:t>
      </w:r>
      <w:r>
        <w:rPr>
          <w:sz w:val="28"/>
        </w:rPr>
        <w:t>учащийся в основном усвоил учебный материал,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</w:p>
    <w:p w14:paraId="25460146" w14:textId="77777777" w:rsidR="005C063A" w:rsidRDefault="00C2673E">
      <w:pPr>
        <w:spacing w:before="1" w:line="259" w:lineRule="auto"/>
        <w:ind w:left="380" w:right="1124"/>
        <w:rPr>
          <w:sz w:val="28"/>
        </w:rPr>
      </w:pPr>
      <w:r>
        <w:rPr>
          <w:sz w:val="28"/>
        </w:rPr>
        <w:t>конкретными примерами, правильно отвечает на дополнительные вопросы. "4"</w:t>
      </w:r>
      <w:r>
        <w:rPr>
          <w:spacing w:val="-67"/>
          <w:sz w:val="28"/>
        </w:rPr>
        <w:t xml:space="preserve"> </w:t>
      </w:r>
      <w:r>
        <w:rPr>
          <w:sz w:val="28"/>
        </w:rPr>
        <w:t>("хорошо")</w:t>
      </w:r>
    </w:p>
    <w:p w14:paraId="09AB9C72" w14:textId="77777777" w:rsidR="005C063A" w:rsidRDefault="00C2673E">
      <w:pPr>
        <w:spacing w:before="159" w:line="259" w:lineRule="auto"/>
        <w:ind w:left="380" w:right="691"/>
        <w:rPr>
          <w:sz w:val="28"/>
        </w:rPr>
      </w:pPr>
      <w:r>
        <w:rPr>
          <w:b/>
          <w:sz w:val="28"/>
        </w:rPr>
        <w:t xml:space="preserve">Средний уровень </w:t>
      </w:r>
      <w:r>
        <w:rPr>
          <w:sz w:val="28"/>
        </w:rPr>
        <w:t>учащийся не усвоил существенную часть учебного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 значительные ошибки в его изложении, затрудняется подтвердить 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 примерами, слабо отвечает на дополнительные вопросы учителя. "3"</w:t>
      </w:r>
      <w:r>
        <w:rPr>
          <w:spacing w:val="-68"/>
          <w:sz w:val="28"/>
        </w:rPr>
        <w:t xml:space="preserve"> </w:t>
      </w:r>
      <w:r>
        <w:rPr>
          <w:sz w:val="28"/>
        </w:rPr>
        <w:t>("удовлетворительно")</w:t>
      </w:r>
    </w:p>
    <w:p w14:paraId="179D75DE" w14:textId="77777777" w:rsidR="005C063A" w:rsidRDefault="00C2673E">
      <w:pPr>
        <w:spacing w:before="160" w:line="259" w:lineRule="auto"/>
        <w:ind w:left="380" w:right="1057"/>
        <w:jc w:val="both"/>
        <w:rPr>
          <w:sz w:val="28"/>
        </w:rPr>
      </w:pPr>
      <w:r>
        <w:rPr>
          <w:b/>
          <w:sz w:val="28"/>
        </w:rPr>
        <w:t xml:space="preserve">Уровень ниже среднего </w:t>
      </w:r>
      <w:r>
        <w:rPr>
          <w:sz w:val="28"/>
        </w:rPr>
        <w:t>учащийся полностью не усвоил учебный материал,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изложить его своими словами, нарушение логики, неполнота, 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привести</w:t>
      </w:r>
    </w:p>
    <w:p w14:paraId="0EBF7ED2" w14:textId="77777777" w:rsidR="005C063A" w:rsidRDefault="00C2673E">
      <w:pPr>
        <w:spacing w:line="320" w:lineRule="exact"/>
        <w:ind w:left="380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sectPr w:rsidR="005C063A">
      <w:pgSz w:w="11910" w:h="16840"/>
      <w:pgMar w:top="70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806"/>
    <w:multiLevelType w:val="hybridMultilevel"/>
    <w:tmpl w:val="AFAE461C"/>
    <w:lvl w:ilvl="0" w:tplc="04BABAB6">
      <w:start w:val="2"/>
      <w:numFmt w:val="decimal"/>
      <w:lvlText w:val="%1"/>
      <w:lvlJc w:val="left"/>
      <w:pPr>
        <w:ind w:left="448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B00962">
      <w:start w:val="1"/>
      <w:numFmt w:val="decimal"/>
      <w:lvlText w:val="%2"/>
      <w:lvlJc w:val="left"/>
      <w:pPr>
        <w:ind w:left="489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CC2BC2">
      <w:numFmt w:val="bullet"/>
      <w:lvlText w:val="•"/>
      <w:lvlJc w:val="left"/>
      <w:pPr>
        <w:ind w:left="5580" w:hanging="180"/>
      </w:pPr>
      <w:rPr>
        <w:rFonts w:hint="default"/>
        <w:lang w:val="ru-RU" w:eastAsia="en-US" w:bidi="ar-SA"/>
      </w:rPr>
    </w:lvl>
    <w:lvl w:ilvl="3" w:tplc="345653D8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  <w:lvl w:ilvl="4" w:tplc="1C762AE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619E87BC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6" w:tplc="C936957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7" w:tplc="3618B71C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  <w:lvl w:ilvl="8" w:tplc="280240B2">
      <w:numFmt w:val="bullet"/>
      <w:lvlText w:val="•"/>
      <w:lvlJc w:val="left"/>
      <w:pPr>
        <w:ind w:left="966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63A"/>
    <w:rsid w:val="00104780"/>
    <w:rsid w:val="0054327E"/>
    <w:rsid w:val="005C063A"/>
    <w:rsid w:val="006D31B0"/>
    <w:rsid w:val="00773215"/>
    <w:rsid w:val="00960410"/>
    <w:rsid w:val="00A36554"/>
    <w:rsid w:val="00BC796C"/>
    <w:rsid w:val="00C2673E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2B1AFEC"/>
  <w15:docId w15:val="{CC6580E1-6082-4986-B73A-86BD13E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"/>
      <w:ind w:left="3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"/>
      <w:ind w:left="38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4485" w:right="387" w:hanging="448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365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razrabotki/linieinaia-i-vozdushnaia-pierspiektiva-v-pieizazhie.html" TargetMode="External"/><Relationship Id="rId18" Type="http://schemas.openxmlformats.org/officeDocument/2006/relationships/hyperlink" Target="https://resh.edu.ru/subject/lesson/4988/start/273496/" TargetMode="External"/><Relationship Id="rId26" Type="http://schemas.openxmlformats.org/officeDocument/2006/relationships/hyperlink" Target="https://resh.edu.ru/subject/lesson/3925/start/208141/" TargetMode="External"/><Relationship Id="rId39" Type="http://schemas.openxmlformats.org/officeDocument/2006/relationships/hyperlink" Target="https://infourok.ru/prezentaciya-po-iskusstvu-na-temu-veduschie-hudozhestvennie-muzei-mira-klass-3434720.html" TargetMode="External"/><Relationship Id="rId21" Type="http://schemas.openxmlformats.org/officeDocument/2006/relationships/hyperlink" Target="https://resh.edu.ru/subject/lesson/4576/start/273470/" TargetMode="External"/><Relationship Id="rId34" Type="http://schemas.openxmlformats.org/officeDocument/2006/relationships/hyperlink" Target="https://infourok.ru/prezentaciya-po-iskusstvu-na-temu-veduschie-hudozhestvennie-muzei-mira-klass-3434720.html" TargetMode="External"/><Relationship Id="rId42" Type="http://schemas.openxmlformats.org/officeDocument/2006/relationships/hyperlink" Target="https://infourok.ru/prezentaciya-po-iskusstvu-na-temu-veduschie-hudozhestvennie-muzei-mira-klass-3434720.html" TargetMode="External"/><Relationship Id="rId47" Type="http://schemas.openxmlformats.org/officeDocument/2006/relationships/hyperlink" Target="https://infourok.ru/prezentaciya-po-iskusstvu-na-temu-veduschie-hudozhestvennie-muzei-mira-klass-3434720.html" TargetMode="External"/><Relationship Id="rId50" Type="http://schemas.openxmlformats.org/officeDocument/2006/relationships/hyperlink" Target="https://infourok.ru/prezentaciya-po-iskusstvu-na-temu-veduschie-hudozhestvennie-muzei-mira-klass-3434720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deouroki.net/razrabotki/linieinaia-i-vozdushnaia-pierspiektiva-v-pieizazh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linieinaia-i-vozdushnaia-pierspiektiva-v-pieizazhie.html" TargetMode="External"/><Relationship Id="rId29" Type="http://schemas.openxmlformats.org/officeDocument/2006/relationships/hyperlink" Target="https://resh.edu.ru/subject/lesson/4495/start/" TargetMode="External"/><Relationship Id="rId11" Type="http://schemas.openxmlformats.org/officeDocument/2006/relationships/hyperlink" Target="https://videouroki.net/razrabotki/linieinaia-i-vozdushnaia-pierspiektiva-v-pieizazhie.html" TargetMode="External"/><Relationship Id="rId24" Type="http://schemas.openxmlformats.org/officeDocument/2006/relationships/hyperlink" Target="https://resh.edu.ru/subject/lesson/5016/start/273627/" TargetMode="External"/><Relationship Id="rId32" Type="http://schemas.openxmlformats.org/officeDocument/2006/relationships/hyperlink" Target="https://resh.edu.ru/subject/lesson/5016/start/273627/" TargetMode="External"/><Relationship Id="rId37" Type="http://schemas.openxmlformats.org/officeDocument/2006/relationships/hyperlink" Target="https://infourok.ru/prezentaciya-po-iskusstvu-na-temu-veduschie-hudozhestvennie-muzei-mira-klass-3434720.html" TargetMode="External"/><Relationship Id="rId40" Type="http://schemas.openxmlformats.org/officeDocument/2006/relationships/hyperlink" Target="https://infourok.ru/prezentaciya-po-iskusstvu-na-temu-veduschie-hudozhestvennie-muzei-mira-klass-3434720.html" TargetMode="External"/><Relationship Id="rId45" Type="http://schemas.openxmlformats.org/officeDocument/2006/relationships/hyperlink" Target="https://infourok.ru/prezentaciya-po-iskusstvu-na-temu-veduschie-hudozhestvennie-muzei-mira-klass-3434720.html" TargetMode="External"/><Relationship Id="rId53" Type="http://schemas.openxmlformats.org/officeDocument/2006/relationships/hyperlink" Target="https://infourok.ru/prezentaciya-po-iskusstvu-na-temu-veduschie-hudozhestvennie-muzei-mira-klass-3434720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deouroki.net/razrabotki/linieinaia-i-vozdushnaia-pierspiektiva-v-pieizazhie.html" TargetMode="External"/><Relationship Id="rId19" Type="http://schemas.openxmlformats.org/officeDocument/2006/relationships/hyperlink" Target="https://resh.edu.ru/subject/lesson/3902/start/223469/" TargetMode="External"/><Relationship Id="rId31" Type="http://schemas.openxmlformats.org/officeDocument/2006/relationships/hyperlink" Target="https://resh.edu.ru/subject/lesson/5016/start/273627/" TargetMode="External"/><Relationship Id="rId44" Type="http://schemas.openxmlformats.org/officeDocument/2006/relationships/hyperlink" Target="https://infourok.ru/prezentaciya-po-iskusstvu-na-temu-veduschie-hudozhestvennie-muzei-mira-klass-3434720.html" TargetMode="External"/><Relationship Id="rId52" Type="http://schemas.openxmlformats.org/officeDocument/2006/relationships/hyperlink" Target="https://infourok.ru/prezentaciya-po-iskusstvu-na-temu-veduschie-hudozhestvennie-muzei-mira-klass-34347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linieinaia-i-vozdushnaia-pierspiektiva-v-pieizazhie.html" TargetMode="External"/><Relationship Id="rId14" Type="http://schemas.openxmlformats.org/officeDocument/2006/relationships/hyperlink" Target="https://videouroki.net/razrabotki/linieinaia-i-vozdushnaia-pierspiektiva-v-pieizazhie.html" TargetMode="External"/><Relationship Id="rId22" Type="http://schemas.openxmlformats.org/officeDocument/2006/relationships/hyperlink" Target="https://resh.edu.ru/subject/lesson/4576/start/273470/" TargetMode="External"/><Relationship Id="rId27" Type="http://schemas.openxmlformats.org/officeDocument/2006/relationships/hyperlink" Target="https://resh.edu.ru/subject/lesson/4987/start/208168/" TargetMode="External"/><Relationship Id="rId30" Type="http://schemas.openxmlformats.org/officeDocument/2006/relationships/hyperlink" Target="https://resh.edu.ru/subject/lesson/4495/start/" TargetMode="External"/><Relationship Id="rId35" Type="http://schemas.openxmlformats.org/officeDocument/2006/relationships/hyperlink" Target="https://infourok.ru/prezentaciya-po-iskusstvu-na-temu-veduschie-hudozhestvennie-muzei-mira-klass-3434720.html" TargetMode="External"/><Relationship Id="rId43" Type="http://schemas.openxmlformats.org/officeDocument/2006/relationships/hyperlink" Target="https://infourok.ru/prezentaciya-po-iskusstvu-na-temu-veduschie-hudozhestvennie-muzei-mira-klass-3434720.html" TargetMode="External"/><Relationship Id="rId48" Type="http://schemas.openxmlformats.org/officeDocument/2006/relationships/hyperlink" Target="https://infourok.ru/prezentaciya-po-iskusstvu-na-temu-veduschie-hudozhestvennie-muzei-mira-klass-3434720.html" TargetMode="External"/><Relationship Id="rId8" Type="http://schemas.openxmlformats.org/officeDocument/2006/relationships/hyperlink" Target="https://videouroki.net/razrabotki/linieinaia-i-vozdushnaia-pierspiektiva-v-pieizazhie.html" TargetMode="External"/><Relationship Id="rId51" Type="http://schemas.openxmlformats.org/officeDocument/2006/relationships/hyperlink" Target="https://infourok.ru/prezentaciya-po-iskusstvu-na-temu-veduschie-hudozhestvennie-muzei-mira-klass-343472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razrabotki/linieinaia-i-vozdushnaia-pierspiektiva-v-pieizazhie.html" TargetMode="External"/><Relationship Id="rId17" Type="http://schemas.openxmlformats.org/officeDocument/2006/relationships/hyperlink" Target="https://resh.edu.ru/subject/lesson/4988/start/273496/" TargetMode="External"/><Relationship Id="rId25" Type="http://schemas.openxmlformats.org/officeDocument/2006/relationships/hyperlink" Target="https://resh.edu.ru/subject/lesson/3925/start/208141/" TargetMode="External"/><Relationship Id="rId33" Type="http://schemas.openxmlformats.org/officeDocument/2006/relationships/hyperlink" Target="https://infourok.ru/prezentaciya-po-iskusstvu-na-temu-veduschie-hudozhestvennie-muzei-mira-klass-3434720.html" TargetMode="External"/><Relationship Id="rId38" Type="http://schemas.openxmlformats.org/officeDocument/2006/relationships/hyperlink" Target="https://infourok.ru/prezentaciya-po-iskusstvu-na-temu-veduschie-hudozhestvennie-muzei-mira-klass-3434720.html" TargetMode="External"/><Relationship Id="rId46" Type="http://schemas.openxmlformats.org/officeDocument/2006/relationships/hyperlink" Target="https://infourok.ru/prezentaciya-po-iskusstvu-na-temu-veduschie-hudozhestvennie-muzei-mira-klass-3434720.html" TargetMode="External"/><Relationship Id="rId20" Type="http://schemas.openxmlformats.org/officeDocument/2006/relationships/hyperlink" Target="https://resh.edu.ru/subject/lesson/3902/start/223469/" TargetMode="External"/><Relationship Id="rId41" Type="http://schemas.openxmlformats.org/officeDocument/2006/relationships/hyperlink" Target="https://infourok.ru/prezentaciya-po-iskusstvu-na-temu-veduschie-hudozhestvennie-muzei-mira-klass-3434720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linieinaia-i-vozdushnaia-pierspiektiva-v-pieizazhie.html" TargetMode="External"/><Relationship Id="rId15" Type="http://schemas.openxmlformats.org/officeDocument/2006/relationships/hyperlink" Target="https://videouroki.net/razrabotki/linieinaia-i-vozdushnaia-pierspiektiva-v-pieizazhie.html" TargetMode="External"/><Relationship Id="rId23" Type="http://schemas.openxmlformats.org/officeDocument/2006/relationships/hyperlink" Target="https://resh.edu.ru/subject/lesson/5016/start/273627/" TargetMode="External"/><Relationship Id="rId28" Type="http://schemas.openxmlformats.org/officeDocument/2006/relationships/hyperlink" Target="https://resh.edu.ru/subject/lesson/4987/start/208168/" TargetMode="External"/><Relationship Id="rId36" Type="http://schemas.openxmlformats.org/officeDocument/2006/relationships/hyperlink" Target="https://infourok.ru/prezentaciya-po-iskusstvu-na-temu-veduschie-hudozhestvennie-muzei-mira-klass-3434720.html" TargetMode="External"/><Relationship Id="rId49" Type="http://schemas.openxmlformats.org/officeDocument/2006/relationships/hyperlink" Target="https://infourok.ru/prezentaciya-po-iskusstvu-na-temu-veduschie-hudozhestvennie-muzei-mira-klass-34347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2023-09-07T09:07:00Z</cp:lastPrinted>
  <dcterms:created xsi:type="dcterms:W3CDTF">2023-06-23T14:49:00Z</dcterms:created>
  <dcterms:modified xsi:type="dcterms:W3CDTF">2023-09-08T09:12:00Z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